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B3A738" w14:textId="77777777" w:rsidR="00E8113E" w:rsidRPr="00846C65" w:rsidRDefault="00E8113E" w:rsidP="00E8113E">
      <w:pPr>
        <w:spacing w:before="360" w:after="80" w:line="240" w:lineRule="auto"/>
        <w:outlineLvl w:val="1"/>
        <w:rPr>
          <w:rFonts w:ascii="Arial" w:eastAsia="Times New Roman" w:hAnsi="Arial" w:cs="Arial"/>
          <w:b/>
          <w:bCs/>
          <w:color w:val="000000"/>
          <w:kern w:val="0"/>
          <w:sz w:val="32"/>
          <w:szCs w:val="32"/>
          <w:lang w:eastAsia="en-CA"/>
        </w:rPr>
      </w:pPr>
      <w:r w:rsidRPr="00846C65">
        <w:rPr>
          <w:rFonts w:ascii="Arial" w:eastAsia="Times New Roman" w:hAnsi="Arial" w:cs="Arial"/>
          <w:b/>
          <w:bCs/>
          <w:color w:val="000000"/>
          <w:kern w:val="0"/>
          <w:sz w:val="32"/>
          <w:szCs w:val="32"/>
          <w:lang w:eastAsia="en-CA"/>
        </w:rPr>
        <w:t>Children</w:t>
      </w:r>
      <w:r w:rsidR="006257B9" w:rsidRPr="00846C65">
        <w:rPr>
          <w:rFonts w:ascii="Arial" w:eastAsia="Times New Roman" w:hAnsi="Arial" w:cs="Arial"/>
          <w:b/>
          <w:bCs/>
          <w:color w:val="000000"/>
          <w:kern w:val="0"/>
          <w:sz w:val="32"/>
          <w:szCs w:val="32"/>
          <w:lang w:eastAsia="en-CA"/>
        </w:rPr>
        <w:t>’s</w:t>
      </w:r>
      <w:r w:rsidRPr="00846C65">
        <w:rPr>
          <w:rFonts w:ascii="Arial" w:eastAsia="Times New Roman" w:hAnsi="Arial" w:cs="Arial"/>
          <w:b/>
          <w:bCs/>
          <w:color w:val="000000"/>
          <w:kern w:val="0"/>
          <w:sz w:val="32"/>
          <w:szCs w:val="32"/>
          <w:lang w:eastAsia="en-CA"/>
        </w:rPr>
        <w:t xml:space="preserve"> Ministry Pastor</w:t>
      </w:r>
      <w:r w:rsidR="005D679C" w:rsidRPr="00846C65">
        <w:rPr>
          <w:rFonts w:ascii="Arial" w:eastAsia="Times New Roman" w:hAnsi="Arial" w:cs="Arial"/>
          <w:b/>
          <w:bCs/>
          <w:color w:val="000000"/>
          <w:kern w:val="0"/>
          <w:sz w:val="32"/>
          <w:szCs w:val="32"/>
          <w:lang w:eastAsia="en-CA"/>
        </w:rPr>
        <w:t xml:space="preserve"> (Full-Time </w:t>
      </w:r>
      <w:r w:rsidR="00FD22BD" w:rsidRPr="00846C65">
        <w:rPr>
          <w:rFonts w:ascii="Arial" w:eastAsia="Times New Roman" w:hAnsi="Arial" w:cs="Arial"/>
          <w:b/>
          <w:bCs/>
          <w:color w:val="000000"/>
          <w:kern w:val="0"/>
          <w:sz w:val="32"/>
          <w:szCs w:val="32"/>
          <w:lang w:eastAsia="en-CA"/>
        </w:rPr>
        <w:t xml:space="preserve">40 </w:t>
      </w:r>
      <w:r w:rsidR="005D679C" w:rsidRPr="00846C65">
        <w:rPr>
          <w:rFonts w:ascii="Arial" w:eastAsia="Times New Roman" w:hAnsi="Arial" w:cs="Arial"/>
          <w:b/>
          <w:bCs/>
          <w:color w:val="000000"/>
          <w:kern w:val="0"/>
          <w:sz w:val="32"/>
          <w:szCs w:val="32"/>
          <w:lang w:eastAsia="en-CA"/>
        </w:rPr>
        <w:t>hours per week)</w:t>
      </w:r>
    </w:p>
    <w:p w14:paraId="2F22F300" w14:textId="77777777" w:rsidR="003565DB" w:rsidRPr="00846C65" w:rsidRDefault="003565DB" w:rsidP="00E8113E">
      <w:pPr>
        <w:pStyle w:val="Heading3"/>
        <w:spacing w:before="0" w:after="80" w:line="240" w:lineRule="auto"/>
        <w:rPr>
          <w:rFonts w:ascii="Arial" w:hAnsi="Arial" w:cs="Arial"/>
          <w:b/>
          <w:bCs/>
          <w:color w:val="000000"/>
          <w:sz w:val="20"/>
          <w:szCs w:val="20"/>
          <w:u w:val="single"/>
        </w:rPr>
      </w:pPr>
    </w:p>
    <w:p w14:paraId="6AD110CD" w14:textId="77777777" w:rsidR="00E8113E" w:rsidRPr="00846C65" w:rsidRDefault="00E8113E" w:rsidP="00E8113E">
      <w:pPr>
        <w:pStyle w:val="Heading3"/>
        <w:spacing w:before="0" w:after="80" w:line="240" w:lineRule="auto"/>
        <w:rPr>
          <w:rFonts w:ascii="Arial" w:hAnsi="Arial" w:cs="Arial"/>
          <w:b/>
          <w:bCs/>
        </w:rPr>
      </w:pPr>
      <w:r w:rsidRPr="00846C65">
        <w:rPr>
          <w:rFonts w:ascii="Arial" w:hAnsi="Arial" w:cs="Arial"/>
          <w:b/>
          <w:bCs/>
          <w:color w:val="000000"/>
          <w:sz w:val="28"/>
          <w:szCs w:val="28"/>
          <w:u w:val="single"/>
        </w:rPr>
        <w:t>Position Description</w:t>
      </w:r>
    </w:p>
    <w:p w14:paraId="717E8573" w14:textId="0D7BD940" w:rsidR="00E8113E" w:rsidRPr="002E1497" w:rsidRDefault="005C1683" w:rsidP="00E8113E">
      <w:pPr>
        <w:spacing w:after="80" w:line="240" w:lineRule="auto"/>
        <w:outlineLvl w:val="1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The Toronto Christian Community Church is a multilingual church</w:t>
      </w:r>
      <w:r w:rsidR="00C414A0">
        <w:rPr>
          <w:rFonts w:ascii="Arial" w:hAnsi="Arial" w:cs="Arial"/>
          <w:color w:val="000000"/>
          <w:sz w:val="20"/>
          <w:szCs w:val="20"/>
        </w:rPr>
        <w:t xml:space="preserve"> (English, Cantonese, Mandarin)</w:t>
      </w:r>
      <w:r>
        <w:rPr>
          <w:rFonts w:ascii="Arial" w:hAnsi="Arial" w:cs="Arial"/>
          <w:color w:val="000000"/>
          <w:sz w:val="20"/>
          <w:szCs w:val="20"/>
        </w:rPr>
        <w:t xml:space="preserve">. </w:t>
      </w:r>
      <w:r w:rsidR="00E8113E" w:rsidRPr="002E1497">
        <w:rPr>
          <w:rFonts w:ascii="Arial" w:hAnsi="Arial" w:cs="Arial"/>
          <w:color w:val="000000"/>
          <w:sz w:val="20"/>
          <w:szCs w:val="20"/>
        </w:rPr>
        <w:t>The Children</w:t>
      </w:r>
      <w:r w:rsidR="00D96DD7">
        <w:rPr>
          <w:rFonts w:ascii="Arial" w:hAnsi="Arial" w:cs="Arial"/>
          <w:color w:val="000000"/>
          <w:sz w:val="20"/>
          <w:szCs w:val="20"/>
        </w:rPr>
        <w:t>’s</w:t>
      </w:r>
      <w:r w:rsidR="00E8113E" w:rsidRPr="002E1497">
        <w:rPr>
          <w:rFonts w:ascii="Arial" w:hAnsi="Arial" w:cs="Arial"/>
          <w:color w:val="000000"/>
          <w:sz w:val="20"/>
          <w:szCs w:val="20"/>
        </w:rPr>
        <w:t xml:space="preserve"> Ministry Pastor will oversee weekly Sunday school operations, children</w:t>
      </w:r>
      <w:r w:rsidR="00D96DD7">
        <w:rPr>
          <w:rFonts w:ascii="Arial" w:hAnsi="Arial" w:cs="Arial"/>
          <w:color w:val="000000"/>
          <w:sz w:val="20"/>
          <w:szCs w:val="20"/>
        </w:rPr>
        <w:t>’s</w:t>
      </w:r>
      <w:r w:rsidR="00E8113E" w:rsidRPr="002E1497">
        <w:rPr>
          <w:rFonts w:ascii="Arial" w:hAnsi="Arial" w:cs="Arial"/>
          <w:color w:val="000000"/>
          <w:sz w:val="20"/>
          <w:szCs w:val="20"/>
        </w:rPr>
        <w:t xml:space="preserve"> fellowship</w:t>
      </w:r>
      <w:r w:rsidR="00D96DD7">
        <w:rPr>
          <w:rFonts w:ascii="Arial" w:hAnsi="Arial" w:cs="Arial"/>
          <w:color w:val="000000"/>
          <w:sz w:val="20"/>
          <w:szCs w:val="20"/>
        </w:rPr>
        <w:t xml:space="preserve"> programs</w:t>
      </w:r>
      <w:r w:rsidR="00E8113E" w:rsidRPr="002E1497">
        <w:rPr>
          <w:rFonts w:ascii="Arial" w:hAnsi="Arial" w:cs="Arial"/>
          <w:color w:val="000000"/>
          <w:sz w:val="20"/>
          <w:szCs w:val="20"/>
        </w:rPr>
        <w:t>, day camp</w:t>
      </w:r>
      <w:r w:rsidR="00D96DD7">
        <w:rPr>
          <w:rFonts w:ascii="Arial" w:hAnsi="Arial" w:cs="Arial"/>
          <w:color w:val="000000"/>
          <w:sz w:val="20"/>
          <w:szCs w:val="20"/>
        </w:rPr>
        <w:t>s</w:t>
      </w:r>
      <w:r w:rsidR="00E8113E" w:rsidRPr="002E1497">
        <w:rPr>
          <w:rFonts w:ascii="Arial" w:hAnsi="Arial" w:cs="Arial"/>
          <w:color w:val="000000"/>
          <w:sz w:val="20"/>
          <w:szCs w:val="20"/>
        </w:rPr>
        <w:t xml:space="preserve"> and children mission programs. Candidates for the position will have demonstrated </w:t>
      </w:r>
      <w:r w:rsidR="003565DB" w:rsidRPr="002E1497">
        <w:rPr>
          <w:rFonts w:ascii="Arial" w:hAnsi="Arial" w:cs="Arial"/>
          <w:color w:val="000000"/>
          <w:sz w:val="20"/>
          <w:szCs w:val="20"/>
        </w:rPr>
        <w:t xml:space="preserve">extensive </w:t>
      </w:r>
      <w:r w:rsidR="00D96DD7">
        <w:rPr>
          <w:rFonts w:ascii="Arial" w:hAnsi="Arial" w:cs="Arial"/>
          <w:color w:val="000000"/>
          <w:sz w:val="20"/>
          <w:szCs w:val="20"/>
        </w:rPr>
        <w:t xml:space="preserve">and direct </w:t>
      </w:r>
      <w:r w:rsidR="003565DB" w:rsidRPr="002E1497">
        <w:rPr>
          <w:rFonts w:ascii="Arial" w:hAnsi="Arial" w:cs="Arial"/>
          <w:color w:val="000000"/>
          <w:sz w:val="20"/>
          <w:szCs w:val="20"/>
        </w:rPr>
        <w:t>experience working with children of various ages</w:t>
      </w:r>
      <w:r w:rsidR="00D96DD7">
        <w:rPr>
          <w:rFonts w:ascii="Arial" w:hAnsi="Arial" w:cs="Arial"/>
          <w:color w:val="000000"/>
          <w:sz w:val="20"/>
          <w:szCs w:val="20"/>
        </w:rPr>
        <w:t xml:space="preserve"> from Kindergarten to Grade 6 </w:t>
      </w:r>
      <w:r w:rsidR="005D679C">
        <w:rPr>
          <w:rFonts w:ascii="Arial" w:hAnsi="Arial" w:cs="Arial"/>
          <w:color w:val="000000"/>
          <w:sz w:val="20"/>
          <w:szCs w:val="20"/>
        </w:rPr>
        <w:t>in a church environment.</w:t>
      </w:r>
    </w:p>
    <w:p w14:paraId="1DD28C15" w14:textId="77777777" w:rsidR="00E8113E" w:rsidRPr="00846C65" w:rsidRDefault="00E8113E" w:rsidP="00E8113E">
      <w:pPr>
        <w:spacing w:after="80" w:line="240" w:lineRule="auto"/>
        <w:outlineLvl w:val="1"/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:lang w:eastAsia="en-CA"/>
        </w:rPr>
      </w:pPr>
    </w:p>
    <w:p w14:paraId="3154CC7C" w14:textId="77777777" w:rsidR="003565DB" w:rsidRPr="00846C65" w:rsidRDefault="003565DB" w:rsidP="00E8113E">
      <w:pPr>
        <w:spacing w:after="80" w:line="240" w:lineRule="auto"/>
        <w:outlineLvl w:val="1"/>
        <w:rPr>
          <w:rFonts w:ascii="Arial" w:hAnsi="Arial" w:cs="Arial"/>
          <w:b/>
          <w:bCs/>
          <w:color w:val="000000"/>
          <w:sz w:val="28"/>
          <w:szCs w:val="28"/>
          <w:u w:val="single"/>
        </w:rPr>
      </w:pPr>
      <w:r w:rsidRPr="00846C65">
        <w:rPr>
          <w:rFonts w:ascii="Arial" w:hAnsi="Arial" w:cs="Arial"/>
          <w:b/>
          <w:bCs/>
          <w:color w:val="000000"/>
          <w:sz w:val="28"/>
          <w:szCs w:val="28"/>
          <w:u w:val="single"/>
        </w:rPr>
        <w:t>Key Responsibilities</w:t>
      </w:r>
    </w:p>
    <w:p w14:paraId="1D357622" w14:textId="77777777" w:rsidR="00EC1B70" w:rsidRPr="00F3654D" w:rsidRDefault="009B497A" w:rsidP="009B497A">
      <w:pPr>
        <w:tabs>
          <w:tab w:val="num" w:pos="720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741FFA">
        <w:rPr>
          <w:rFonts w:ascii="Arial" w:hAnsi="Arial" w:cs="Arial"/>
          <w:sz w:val="20"/>
          <w:szCs w:val="20"/>
        </w:rPr>
        <w:t>T</w:t>
      </w:r>
      <w:r w:rsidR="00EC1B70" w:rsidRPr="00F3654D">
        <w:rPr>
          <w:rFonts w:ascii="Arial" w:hAnsi="Arial" w:cs="Arial"/>
          <w:sz w:val="20"/>
          <w:szCs w:val="20"/>
        </w:rPr>
        <w:t>his leader will have the capacity to:</w:t>
      </w:r>
    </w:p>
    <w:p w14:paraId="2701BBF6" w14:textId="77777777" w:rsidR="00EC1B70" w:rsidRPr="00F3654D" w:rsidRDefault="009B497A" w:rsidP="009B497A">
      <w:pPr>
        <w:numPr>
          <w:ilvl w:val="0"/>
          <w:numId w:val="16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741FFA">
        <w:rPr>
          <w:rFonts w:ascii="Arial" w:hAnsi="Arial" w:cs="Arial"/>
          <w:sz w:val="20"/>
          <w:szCs w:val="20"/>
        </w:rPr>
        <w:t>E</w:t>
      </w:r>
      <w:r w:rsidR="00EC1B70" w:rsidRPr="00F3654D">
        <w:rPr>
          <w:rFonts w:ascii="Arial" w:hAnsi="Arial" w:cs="Arial"/>
          <w:sz w:val="20"/>
          <w:szCs w:val="20"/>
        </w:rPr>
        <w:t>quip children to grow in their faith and to encounter God’s transforming presence,</w:t>
      </w:r>
    </w:p>
    <w:p w14:paraId="08949C65" w14:textId="77777777" w:rsidR="00EC1B70" w:rsidRPr="00F3654D" w:rsidRDefault="009B497A" w:rsidP="009B497A">
      <w:pPr>
        <w:numPr>
          <w:ilvl w:val="0"/>
          <w:numId w:val="16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741FFA">
        <w:rPr>
          <w:rFonts w:ascii="Arial" w:hAnsi="Arial" w:cs="Arial"/>
          <w:sz w:val="20"/>
          <w:szCs w:val="20"/>
        </w:rPr>
        <w:t>L</w:t>
      </w:r>
      <w:r w:rsidR="00EC1B70" w:rsidRPr="00F3654D">
        <w:rPr>
          <w:rFonts w:ascii="Arial" w:hAnsi="Arial" w:cs="Arial"/>
          <w:sz w:val="20"/>
          <w:szCs w:val="20"/>
        </w:rPr>
        <w:t xml:space="preserve">ead and develop a healthy team of </w:t>
      </w:r>
      <w:r w:rsidR="000D62A5">
        <w:rPr>
          <w:rFonts w:ascii="Arial" w:hAnsi="Arial" w:cs="Arial"/>
          <w:sz w:val="20"/>
          <w:szCs w:val="20"/>
        </w:rPr>
        <w:t>teachers and helpers</w:t>
      </w:r>
      <w:r w:rsidR="00EC1B70" w:rsidRPr="00F3654D">
        <w:rPr>
          <w:rFonts w:ascii="Arial" w:hAnsi="Arial" w:cs="Arial"/>
          <w:sz w:val="20"/>
          <w:szCs w:val="20"/>
        </w:rPr>
        <w:t>, and</w:t>
      </w:r>
    </w:p>
    <w:p w14:paraId="484081DE" w14:textId="77777777" w:rsidR="00EC1B70" w:rsidRPr="00F3654D" w:rsidRDefault="009B497A" w:rsidP="009B497A">
      <w:pPr>
        <w:numPr>
          <w:ilvl w:val="0"/>
          <w:numId w:val="16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741FFA">
        <w:rPr>
          <w:rFonts w:ascii="Arial" w:hAnsi="Arial" w:cs="Arial"/>
          <w:sz w:val="20"/>
          <w:szCs w:val="20"/>
        </w:rPr>
        <w:t>L</w:t>
      </w:r>
      <w:r w:rsidR="00EC1B70" w:rsidRPr="00F3654D">
        <w:rPr>
          <w:rFonts w:ascii="Arial" w:hAnsi="Arial" w:cs="Arial"/>
          <w:sz w:val="20"/>
          <w:szCs w:val="20"/>
        </w:rPr>
        <w:t xml:space="preserve">iaise well with the parents of the children involved at </w:t>
      </w:r>
      <w:r w:rsidR="00EC1B70" w:rsidRPr="00741FFA">
        <w:rPr>
          <w:rFonts w:ascii="Arial" w:hAnsi="Arial" w:cs="Arial"/>
          <w:sz w:val="20"/>
          <w:szCs w:val="20"/>
        </w:rPr>
        <w:t>TCCC</w:t>
      </w:r>
      <w:r w:rsidR="00EC1B70" w:rsidRPr="00F3654D">
        <w:rPr>
          <w:rFonts w:ascii="Arial" w:hAnsi="Arial" w:cs="Arial"/>
          <w:sz w:val="20"/>
          <w:szCs w:val="20"/>
        </w:rPr>
        <w:t>.</w:t>
      </w:r>
    </w:p>
    <w:p w14:paraId="6DC2FDCF" w14:textId="77777777" w:rsidR="00EC1B70" w:rsidRPr="00741FFA" w:rsidRDefault="00EC1B70" w:rsidP="00E8113E">
      <w:pPr>
        <w:spacing w:after="80" w:line="240" w:lineRule="auto"/>
        <w:outlineLvl w:val="1"/>
        <w:rPr>
          <w:rFonts w:ascii="Arial" w:hAnsi="Arial" w:cs="Arial"/>
          <w:b/>
          <w:bCs/>
          <w:color w:val="000000"/>
          <w:sz w:val="20"/>
          <w:szCs w:val="20"/>
          <w:u w:val="single"/>
        </w:rPr>
      </w:pPr>
    </w:p>
    <w:p w14:paraId="6C8FD812" w14:textId="77777777" w:rsidR="003565DB" w:rsidRPr="00741FFA" w:rsidRDefault="003565DB" w:rsidP="009B497A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741FFA">
        <w:rPr>
          <w:rFonts w:ascii="Arial" w:hAnsi="Arial" w:cs="Arial"/>
          <w:b/>
          <w:bCs/>
          <w:sz w:val="20"/>
          <w:szCs w:val="20"/>
        </w:rPr>
        <w:t>Teaching</w:t>
      </w:r>
      <w:r w:rsidR="000D62A5">
        <w:rPr>
          <w:rFonts w:ascii="Arial" w:hAnsi="Arial" w:cs="Arial"/>
          <w:b/>
          <w:bCs/>
          <w:sz w:val="20"/>
          <w:szCs w:val="20"/>
        </w:rPr>
        <w:t xml:space="preserve"> and Curriculum</w:t>
      </w:r>
      <w:r w:rsidRPr="00741FFA">
        <w:rPr>
          <w:rFonts w:ascii="Arial" w:hAnsi="Arial" w:cs="Arial"/>
          <w:b/>
          <w:bCs/>
          <w:sz w:val="20"/>
          <w:szCs w:val="20"/>
        </w:rPr>
        <w:t>:</w:t>
      </w:r>
    </w:p>
    <w:p w14:paraId="65611DB4" w14:textId="77777777" w:rsidR="003565DB" w:rsidRPr="00741FFA" w:rsidRDefault="003565DB" w:rsidP="009B497A">
      <w:pPr>
        <w:pStyle w:val="ListParagraph"/>
        <w:numPr>
          <w:ilvl w:val="0"/>
          <w:numId w:val="8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741FFA">
        <w:rPr>
          <w:rFonts w:ascii="Arial" w:hAnsi="Arial" w:cs="Arial"/>
          <w:sz w:val="20"/>
          <w:szCs w:val="20"/>
        </w:rPr>
        <w:t>Over</w:t>
      </w:r>
      <w:r w:rsidR="00043B79" w:rsidRPr="00741FFA">
        <w:rPr>
          <w:rFonts w:ascii="Arial" w:hAnsi="Arial" w:cs="Arial"/>
          <w:sz w:val="20"/>
          <w:szCs w:val="20"/>
        </w:rPr>
        <w:t>see</w:t>
      </w:r>
      <w:r w:rsidRPr="00741FFA">
        <w:rPr>
          <w:rFonts w:ascii="Arial" w:hAnsi="Arial" w:cs="Arial"/>
          <w:sz w:val="20"/>
          <w:szCs w:val="20"/>
        </w:rPr>
        <w:t>/facilitate weekly Sunday school operation</w:t>
      </w:r>
      <w:r w:rsidR="00043B79" w:rsidRPr="00741FFA">
        <w:rPr>
          <w:rFonts w:ascii="Arial" w:hAnsi="Arial" w:cs="Arial"/>
          <w:sz w:val="20"/>
          <w:szCs w:val="20"/>
        </w:rPr>
        <w:t>s</w:t>
      </w:r>
    </w:p>
    <w:p w14:paraId="59BD6346" w14:textId="10AAC45A" w:rsidR="003565DB" w:rsidRPr="00741FFA" w:rsidRDefault="003565DB" w:rsidP="009B497A">
      <w:pPr>
        <w:pStyle w:val="ListParagraph"/>
        <w:numPr>
          <w:ilvl w:val="0"/>
          <w:numId w:val="8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741FFA">
        <w:rPr>
          <w:rFonts w:ascii="Arial" w:hAnsi="Arial" w:cs="Arial"/>
          <w:sz w:val="20"/>
          <w:szCs w:val="20"/>
        </w:rPr>
        <w:t>Prepare a yearly teaching roster for Sunday school</w:t>
      </w:r>
    </w:p>
    <w:p w14:paraId="519648F3" w14:textId="1D7D5F87" w:rsidR="003565DB" w:rsidRPr="000D62A5" w:rsidRDefault="007B3BB4" w:rsidP="000D62A5">
      <w:pPr>
        <w:pStyle w:val="ListParagraph"/>
        <w:numPr>
          <w:ilvl w:val="0"/>
          <w:numId w:val="8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Regularly t</w:t>
      </w:r>
      <w:r w:rsidRPr="007B3BB4">
        <w:rPr>
          <w:rFonts w:ascii="Arial" w:hAnsi="Arial" w:cs="Arial"/>
          <w:sz w:val="20"/>
          <w:szCs w:val="20"/>
        </w:rPr>
        <w:t>e</w:t>
      </w:r>
      <w:r w:rsidR="00043B79" w:rsidRPr="007B3BB4">
        <w:rPr>
          <w:rFonts w:ascii="Arial" w:hAnsi="Arial" w:cs="Arial"/>
          <w:sz w:val="20"/>
          <w:szCs w:val="20"/>
        </w:rPr>
        <w:t>a</w:t>
      </w:r>
      <w:r w:rsidR="00043B79" w:rsidRPr="000D62A5">
        <w:rPr>
          <w:rFonts w:ascii="Arial" w:hAnsi="Arial" w:cs="Arial"/>
          <w:sz w:val="20"/>
          <w:szCs w:val="20"/>
        </w:rPr>
        <w:t xml:space="preserve">ch Christian </w:t>
      </w:r>
      <w:r w:rsidR="00E753BF" w:rsidRPr="000D62A5">
        <w:rPr>
          <w:rFonts w:ascii="Arial" w:hAnsi="Arial" w:cs="Arial"/>
          <w:sz w:val="20"/>
          <w:szCs w:val="20"/>
        </w:rPr>
        <w:t>education classes</w:t>
      </w:r>
    </w:p>
    <w:p w14:paraId="0D7967EC" w14:textId="77777777" w:rsidR="003565DB" w:rsidRPr="000D62A5" w:rsidRDefault="00043B79" w:rsidP="000D62A5">
      <w:pPr>
        <w:pStyle w:val="ListParagraph"/>
        <w:numPr>
          <w:ilvl w:val="0"/>
          <w:numId w:val="8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0D62A5">
        <w:rPr>
          <w:rFonts w:ascii="Arial" w:hAnsi="Arial" w:cs="Arial"/>
          <w:sz w:val="20"/>
          <w:szCs w:val="20"/>
        </w:rPr>
        <w:t>Prepare and provide training to new teachers and helpers</w:t>
      </w:r>
    </w:p>
    <w:p w14:paraId="2FF76C8D" w14:textId="77777777" w:rsidR="005F40C0" w:rsidRPr="00741FFA" w:rsidRDefault="005F40C0" w:rsidP="009B497A">
      <w:pPr>
        <w:numPr>
          <w:ilvl w:val="0"/>
          <w:numId w:val="9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F3654D">
        <w:rPr>
          <w:rFonts w:ascii="Arial" w:hAnsi="Arial" w:cs="Arial"/>
          <w:sz w:val="20"/>
          <w:szCs w:val="20"/>
        </w:rPr>
        <w:t xml:space="preserve">Provide resources, training and opportunities for the </w:t>
      </w:r>
      <w:r w:rsidR="008872EC">
        <w:rPr>
          <w:rFonts w:ascii="Arial" w:hAnsi="Arial" w:cs="Arial"/>
          <w:sz w:val="20"/>
          <w:szCs w:val="20"/>
        </w:rPr>
        <w:t>teachers and helpers</w:t>
      </w:r>
      <w:r w:rsidRPr="00F3654D">
        <w:rPr>
          <w:rFonts w:ascii="Arial" w:hAnsi="Arial" w:cs="Arial"/>
          <w:sz w:val="20"/>
          <w:szCs w:val="20"/>
        </w:rPr>
        <w:t xml:space="preserve"> to grow in their spiritual development, gifts and skills.</w:t>
      </w:r>
    </w:p>
    <w:p w14:paraId="420C3CD5" w14:textId="77777777" w:rsidR="003565DB" w:rsidRPr="008872EC" w:rsidRDefault="00C04950" w:rsidP="008872EC">
      <w:pPr>
        <w:pStyle w:val="ListParagraph"/>
        <w:numPr>
          <w:ilvl w:val="0"/>
          <w:numId w:val="22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8872EC">
        <w:rPr>
          <w:rFonts w:ascii="Arial" w:hAnsi="Arial" w:cs="Arial"/>
          <w:sz w:val="20"/>
          <w:szCs w:val="20"/>
        </w:rPr>
        <w:t>Select</w:t>
      </w:r>
      <w:r w:rsidR="000D62A5">
        <w:rPr>
          <w:rFonts w:ascii="Arial" w:hAnsi="Arial" w:cs="Arial"/>
          <w:sz w:val="20"/>
          <w:szCs w:val="20"/>
        </w:rPr>
        <w:t>,</w:t>
      </w:r>
      <w:r w:rsidR="00D34A38" w:rsidRPr="008872EC">
        <w:rPr>
          <w:rFonts w:ascii="Arial" w:hAnsi="Arial" w:cs="Arial"/>
          <w:sz w:val="20"/>
          <w:szCs w:val="20"/>
        </w:rPr>
        <w:t xml:space="preserve"> organize and prepare</w:t>
      </w:r>
      <w:r w:rsidR="003565DB" w:rsidRPr="008872EC">
        <w:rPr>
          <w:rFonts w:ascii="Arial" w:hAnsi="Arial" w:cs="Arial"/>
          <w:sz w:val="20"/>
          <w:szCs w:val="20"/>
        </w:rPr>
        <w:t xml:space="preserve"> curriculum before the beginning of Sunday school year</w:t>
      </w:r>
    </w:p>
    <w:p w14:paraId="6A868886" w14:textId="6B84369B" w:rsidR="005F40C0" w:rsidRPr="008872EC" w:rsidRDefault="00043B79" w:rsidP="008872EC">
      <w:pPr>
        <w:pStyle w:val="ListParagraph"/>
        <w:numPr>
          <w:ilvl w:val="0"/>
          <w:numId w:val="22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8872EC">
        <w:rPr>
          <w:rFonts w:ascii="Arial" w:hAnsi="Arial" w:cs="Arial"/>
          <w:sz w:val="20"/>
          <w:szCs w:val="20"/>
        </w:rPr>
        <w:t>Prepare</w:t>
      </w:r>
      <w:r w:rsidR="000D62A5">
        <w:rPr>
          <w:rFonts w:ascii="Arial" w:hAnsi="Arial" w:cs="Arial"/>
          <w:sz w:val="20"/>
          <w:szCs w:val="20"/>
        </w:rPr>
        <w:t>,</w:t>
      </w:r>
      <w:r w:rsidR="003565DB" w:rsidRPr="008872EC">
        <w:rPr>
          <w:rFonts w:ascii="Arial" w:hAnsi="Arial" w:cs="Arial"/>
          <w:sz w:val="20"/>
          <w:szCs w:val="20"/>
        </w:rPr>
        <w:t xml:space="preserve"> </w:t>
      </w:r>
      <w:r w:rsidR="000D62A5">
        <w:rPr>
          <w:rFonts w:ascii="Arial" w:hAnsi="Arial" w:cs="Arial"/>
          <w:sz w:val="20"/>
          <w:szCs w:val="20"/>
        </w:rPr>
        <w:t>d</w:t>
      </w:r>
      <w:r w:rsidR="005F40C0" w:rsidRPr="008872EC">
        <w:rPr>
          <w:rFonts w:ascii="Arial" w:hAnsi="Arial" w:cs="Arial"/>
          <w:sz w:val="20"/>
          <w:szCs w:val="20"/>
        </w:rPr>
        <w:t>evelop and implement age-appropriate curriculum and activities for children</w:t>
      </w:r>
    </w:p>
    <w:p w14:paraId="46307204" w14:textId="77777777" w:rsidR="005F40C0" w:rsidRPr="00F3654D" w:rsidRDefault="000D62A5" w:rsidP="009B497A">
      <w:pPr>
        <w:numPr>
          <w:ilvl w:val="0"/>
          <w:numId w:val="18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</w:t>
      </w:r>
      <w:r w:rsidR="005F40C0" w:rsidRPr="00F3654D">
        <w:rPr>
          <w:rFonts w:ascii="Arial" w:hAnsi="Arial" w:cs="Arial"/>
          <w:sz w:val="20"/>
          <w:szCs w:val="20"/>
        </w:rPr>
        <w:t>oordinate children's programs during worship services</w:t>
      </w:r>
    </w:p>
    <w:p w14:paraId="4B92EE86" w14:textId="77777777" w:rsidR="005F40C0" w:rsidRPr="00F3654D" w:rsidRDefault="005F40C0" w:rsidP="009B497A">
      <w:pPr>
        <w:numPr>
          <w:ilvl w:val="0"/>
          <w:numId w:val="18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F3654D">
        <w:rPr>
          <w:rFonts w:ascii="Arial" w:hAnsi="Arial" w:cs="Arial"/>
          <w:sz w:val="20"/>
          <w:szCs w:val="20"/>
        </w:rPr>
        <w:t>Recruit, train, and mentor volunteers for various children's ministry roles</w:t>
      </w:r>
    </w:p>
    <w:p w14:paraId="5ED57A2C" w14:textId="77777777" w:rsidR="005F40C0" w:rsidRPr="00F3654D" w:rsidRDefault="005F40C0" w:rsidP="000D62A5">
      <w:pPr>
        <w:numPr>
          <w:ilvl w:val="0"/>
          <w:numId w:val="18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F3654D">
        <w:rPr>
          <w:rFonts w:ascii="Arial" w:hAnsi="Arial" w:cs="Arial"/>
          <w:sz w:val="20"/>
          <w:szCs w:val="20"/>
        </w:rPr>
        <w:t>Plan and organize special events and activities for children throughout the year</w:t>
      </w:r>
    </w:p>
    <w:p w14:paraId="3EBCCE9D" w14:textId="77777777" w:rsidR="005F40C0" w:rsidRPr="00741FFA" w:rsidRDefault="005F40C0" w:rsidP="000D62A5">
      <w:pPr>
        <w:numPr>
          <w:ilvl w:val="0"/>
          <w:numId w:val="18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F3654D">
        <w:rPr>
          <w:rFonts w:ascii="Arial" w:hAnsi="Arial" w:cs="Arial"/>
          <w:sz w:val="20"/>
          <w:szCs w:val="20"/>
        </w:rPr>
        <w:t>Collaborate with other ministry leaders to ensure alignment and integration of children's ministry within the overall church vision</w:t>
      </w:r>
    </w:p>
    <w:p w14:paraId="6C4F34B3" w14:textId="77777777" w:rsidR="005F40C0" w:rsidRPr="00741FFA" w:rsidRDefault="005F40C0" w:rsidP="009B497A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5A5A4CC" w14:textId="77777777" w:rsidR="003565DB" w:rsidRPr="00741FFA" w:rsidRDefault="00160378" w:rsidP="009B497A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741FFA">
        <w:rPr>
          <w:rFonts w:ascii="Arial" w:hAnsi="Arial" w:cs="Arial"/>
          <w:b/>
          <w:bCs/>
          <w:sz w:val="20"/>
          <w:szCs w:val="20"/>
        </w:rPr>
        <w:t xml:space="preserve">Ministry </w:t>
      </w:r>
      <w:r w:rsidR="00627BD9" w:rsidRPr="00741FFA">
        <w:rPr>
          <w:rFonts w:ascii="Arial" w:hAnsi="Arial" w:cs="Arial"/>
          <w:b/>
          <w:bCs/>
          <w:sz w:val="20"/>
          <w:szCs w:val="20"/>
        </w:rPr>
        <w:t>Programs</w:t>
      </w:r>
      <w:r w:rsidRPr="00741FFA">
        <w:rPr>
          <w:rFonts w:ascii="Arial" w:hAnsi="Arial" w:cs="Arial"/>
          <w:b/>
          <w:bCs/>
          <w:sz w:val="20"/>
          <w:szCs w:val="20"/>
        </w:rPr>
        <w:t>:</w:t>
      </w:r>
    </w:p>
    <w:p w14:paraId="2EB003FF" w14:textId="77777777" w:rsidR="00627BD9" w:rsidRPr="00741FFA" w:rsidRDefault="00160378" w:rsidP="00160378">
      <w:pPr>
        <w:numPr>
          <w:ilvl w:val="0"/>
          <w:numId w:val="9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741FFA">
        <w:rPr>
          <w:rFonts w:ascii="Arial" w:hAnsi="Arial" w:cs="Arial"/>
          <w:sz w:val="20"/>
          <w:szCs w:val="20"/>
        </w:rPr>
        <w:t xml:space="preserve">Oversee </w:t>
      </w:r>
      <w:r w:rsidR="00627BD9" w:rsidRPr="00741FFA">
        <w:rPr>
          <w:rFonts w:ascii="Arial" w:hAnsi="Arial" w:cs="Arial"/>
          <w:sz w:val="20"/>
          <w:szCs w:val="20"/>
        </w:rPr>
        <w:t>children ministry programs:</w:t>
      </w:r>
    </w:p>
    <w:p w14:paraId="319617F7" w14:textId="4001284A" w:rsidR="000D62A5" w:rsidRDefault="000D62A5" w:rsidP="00627BD9">
      <w:pPr>
        <w:numPr>
          <w:ilvl w:val="1"/>
          <w:numId w:val="9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Sunday School</w:t>
      </w:r>
      <w:r w:rsidR="00C57B92">
        <w:rPr>
          <w:rFonts w:ascii="Arial" w:hAnsi="Arial" w:cs="Arial"/>
          <w:sz w:val="20"/>
          <w:szCs w:val="20"/>
        </w:rPr>
        <w:t>,</w:t>
      </w:r>
    </w:p>
    <w:p w14:paraId="66223FC3" w14:textId="7FCC8519" w:rsidR="00627BD9" w:rsidRPr="00741FFA" w:rsidRDefault="0023495D" w:rsidP="00627BD9">
      <w:pPr>
        <w:numPr>
          <w:ilvl w:val="1"/>
          <w:numId w:val="9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Children</w:t>
      </w:r>
      <w:r w:rsidR="00160378" w:rsidRPr="00741FFA">
        <w:rPr>
          <w:rFonts w:ascii="Arial" w:hAnsi="Arial" w:cs="Arial"/>
          <w:sz w:val="20"/>
          <w:szCs w:val="20"/>
        </w:rPr>
        <w:t xml:space="preserve"> fellowship, </w:t>
      </w:r>
    </w:p>
    <w:p w14:paraId="4AF4FE4C" w14:textId="77777777" w:rsidR="00627BD9" w:rsidRPr="00741FFA" w:rsidRDefault="000D62A5" w:rsidP="00627BD9">
      <w:pPr>
        <w:numPr>
          <w:ilvl w:val="1"/>
          <w:numId w:val="9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</w:t>
      </w:r>
      <w:r w:rsidR="00160378" w:rsidRPr="00741FFA">
        <w:rPr>
          <w:rFonts w:ascii="Arial" w:hAnsi="Arial" w:cs="Arial"/>
          <w:sz w:val="20"/>
          <w:szCs w:val="20"/>
        </w:rPr>
        <w:t xml:space="preserve">ummer day camp, </w:t>
      </w:r>
    </w:p>
    <w:p w14:paraId="33CC7703" w14:textId="34692019" w:rsidR="00627BD9" w:rsidRPr="00741FFA" w:rsidRDefault="00C57B92" w:rsidP="00627BD9">
      <w:pPr>
        <w:numPr>
          <w:ilvl w:val="1"/>
          <w:numId w:val="9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ACEM children mission program,</w:t>
      </w:r>
      <w:r w:rsidR="00160378" w:rsidRPr="00741FFA">
        <w:rPr>
          <w:rFonts w:ascii="Arial" w:hAnsi="Arial" w:cs="Arial"/>
          <w:sz w:val="20"/>
          <w:szCs w:val="20"/>
        </w:rPr>
        <w:t xml:space="preserve"> </w:t>
      </w:r>
    </w:p>
    <w:p w14:paraId="45FE79EB" w14:textId="6B4AECBE" w:rsidR="00160378" w:rsidRDefault="00160378" w:rsidP="00627BD9">
      <w:pPr>
        <w:numPr>
          <w:ilvl w:val="1"/>
          <w:numId w:val="9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741FFA">
        <w:rPr>
          <w:rFonts w:ascii="Arial" w:hAnsi="Arial" w:cs="Arial"/>
          <w:sz w:val="20"/>
          <w:szCs w:val="20"/>
        </w:rPr>
        <w:t>Annual Family Fun Fair</w:t>
      </w:r>
      <w:r w:rsidR="00C57B92">
        <w:rPr>
          <w:rFonts w:ascii="Arial" w:hAnsi="Arial" w:cs="Arial"/>
          <w:sz w:val="20"/>
          <w:szCs w:val="20"/>
        </w:rPr>
        <w:t>,</w:t>
      </w:r>
    </w:p>
    <w:p w14:paraId="5295D202" w14:textId="48FE9FF2" w:rsidR="00C57B92" w:rsidRPr="00F3654D" w:rsidRDefault="00C57B92" w:rsidP="00627BD9">
      <w:pPr>
        <w:numPr>
          <w:ilvl w:val="1"/>
          <w:numId w:val="9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Awana Ministry</w:t>
      </w:r>
    </w:p>
    <w:p w14:paraId="4E97FF51" w14:textId="77777777" w:rsidR="00627BD9" w:rsidRPr="00741FFA" w:rsidRDefault="003565DB" w:rsidP="00627BD9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41FFA">
        <w:rPr>
          <w:rFonts w:ascii="Arial" w:hAnsi="Arial" w:cs="Arial"/>
          <w:sz w:val="20"/>
          <w:szCs w:val="20"/>
        </w:rPr>
        <w:t xml:space="preserve">    </w:t>
      </w:r>
    </w:p>
    <w:p w14:paraId="382AA330" w14:textId="77777777" w:rsidR="003565DB" w:rsidRPr="00741FFA" w:rsidRDefault="00627BD9" w:rsidP="00627BD9">
      <w:pPr>
        <w:pStyle w:val="ListParagraph"/>
        <w:numPr>
          <w:ilvl w:val="0"/>
          <w:numId w:val="9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741FFA">
        <w:rPr>
          <w:rFonts w:ascii="Arial" w:hAnsi="Arial" w:cs="Arial"/>
          <w:sz w:val="20"/>
          <w:szCs w:val="20"/>
        </w:rPr>
        <w:t>Coordinate/supervisor/support the various programs</w:t>
      </w:r>
    </w:p>
    <w:p w14:paraId="56C33D55" w14:textId="77777777" w:rsidR="000D62A5" w:rsidRDefault="000D62A5" w:rsidP="00627BD9">
      <w:pPr>
        <w:pStyle w:val="ListParagraph"/>
        <w:numPr>
          <w:ilvl w:val="0"/>
          <w:numId w:val="9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</w:t>
      </w:r>
      <w:r w:rsidR="005F40C0" w:rsidRPr="00741FFA">
        <w:rPr>
          <w:rFonts w:ascii="Arial" w:hAnsi="Arial" w:cs="Arial"/>
          <w:sz w:val="20"/>
          <w:szCs w:val="20"/>
        </w:rPr>
        <w:t xml:space="preserve">vent Planning and Coordination: Plan and execute engaging events, outings, and service projects that appeal to </w:t>
      </w:r>
      <w:r>
        <w:rPr>
          <w:rFonts w:ascii="Arial" w:hAnsi="Arial" w:cs="Arial"/>
          <w:sz w:val="20"/>
          <w:szCs w:val="20"/>
        </w:rPr>
        <w:t>children</w:t>
      </w:r>
      <w:r w:rsidR="005F40C0" w:rsidRPr="00741FFA">
        <w:rPr>
          <w:rFonts w:ascii="Arial" w:hAnsi="Arial" w:cs="Arial"/>
          <w:sz w:val="20"/>
          <w:szCs w:val="20"/>
        </w:rPr>
        <w:t xml:space="preserve"> interests and passions. </w:t>
      </w:r>
    </w:p>
    <w:p w14:paraId="1B14B801" w14:textId="77777777" w:rsidR="005F40C0" w:rsidRPr="00741FFA" w:rsidRDefault="005F40C0" w:rsidP="00627BD9">
      <w:pPr>
        <w:pStyle w:val="ListParagraph"/>
        <w:numPr>
          <w:ilvl w:val="0"/>
          <w:numId w:val="9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741FFA">
        <w:rPr>
          <w:rFonts w:ascii="Arial" w:hAnsi="Arial" w:cs="Arial"/>
          <w:sz w:val="20"/>
          <w:szCs w:val="20"/>
        </w:rPr>
        <w:lastRenderedPageBreak/>
        <w:t>Coordinate logistics, recruit volunteers, and ensure the safety and well-being of all participants.</w:t>
      </w:r>
    </w:p>
    <w:p w14:paraId="04E3B4D7" w14:textId="77777777" w:rsidR="005F40C0" w:rsidRPr="00741FFA" w:rsidRDefault="005F40C0" w:rsidP="00627BD9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E9D519B" w14:textId="77777777" w:rsidR="003565DB" w:rsidRPr="00741FFA" w:rsidRDefault="003565DB" w:rsidP="009B497A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741FFA">
        <w:rPr>
          <w:rFonts w:ascii="Arial" w:hAnsi="Arial" w:cs="Arial"/>
          <w:b/>
          <w:bCs/>
          <w:sz w:val="20"/>
          <w:szCs w:val="20"/>
        </w:rPr>
        <w:t xml:space="preserve">    Pastoral care </w:t>
      </w:r>
    </w:p>
    <w:p w14:paraId="6450754F" w14:textId="77777777" w:rsidR="000D62A5" w:rsidRDefault="005F40C0" w:rsidP="000D62A5">
      <w:pPr>
        <w:numPr>
          <w:ilvl w:val="0"/>
          <w:numId w:val="18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741FFA">
        <w:rPr>
          <w:rFonts w:ascii="Arial" w:hAnsi="Arial" w:cs="Arial"/>
          <w:sz w:val="20"/>
          <w:szCs w:val="20"/>
        </w:rPr>
        <w:t xml:space="preserve">Build meaningful relationships with </w:t>
      </w:r>
      <w:r w:rsidR="000D62A5">
        <w:rPr>
          <w:rFonts w:ascii="Arial" w:hAnsi="Arial" w:cs="Arial"/>
          <w:sz w:val="20"/>
          <w:szCs w:val="20"/>
        </w:rPr>
        <w:t>children</w:t>
      </w:r>
      <w:r w:rsidRPr="00741FFA">
        <w:rPr>
          <w:rFonts w:ascii="Arial" w:hAnsi="Arial" w:cs="Arial"/>
          <w:sz w:val="20"/>
          <w:szCs w:val="20"/>
        </w:rPr>
        <w:t xml:space="preserve"> and their families, fostering a sense of belonging and community within the church. </w:t>
      </w:r>
    </w:p>
    <w:p w14:paraId="7DB134E8" w14:textId="77777777" w:rsidR="000D62A5" w:rsidRPr="00F3654D" w:rsidRDefault="000D62A5" w:rsidP="000D62A5">
      <w:pPr>
        <w:numPr>
          <w:ilvl w:val="0"/>
          <w:numId w:val="18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F3654D">
        <w:rPr>
          <w:rFonts w:ascii="Arial" w:hAnsi="Arial" w:cs="Arial"/>
          <w:sz w:val="20"/>
          <w:szCs w:val="20"/>
        </w:rPr>
        <w:t>Build relationships with parents and caregivers, providing resources and support for their children's spiritual growth</w:t>
      </w:r>
    </w:p>
    <w:p w14:paraId="1247A6FD" w14:textId="77777777" w:rsidR="005F40C0" w:rsidRPr="00741FFA" w:rsidRDefault="005F40C0" w:rsidP="00627BD9">
      <w:pPr>
        <w:pStyle w:val="ListParagraph"/>
        <w:numPr>
          <w:ilvl w:val="0"/>
          <w:numId w:val="20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741FFA">
        <w:rPr>
          <w:rFonts w:ascii="Arial" w:hAnsi="Arial" w:cs="Arial"/>
          <w:sz w:val="20"/>
          <w:szCs w:val="20"/>
        </w:rPr>
        <w:t>Collaborate with other church ministries to create opportunities for intergenerational connections and support.</w:t>
      </w:r>
    </w:p>
    <w:p w14:paraId="61DDF161" w14:textId="77777777" w:rsidR="003565DB" w:rsidRPr="00741FFA" w:rsidRDefault="003565DB" w:rsidP="009B497A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41FFA">
        <w:rPr>
          <w:rFonts w:ascii="Arial" w:hAnsi="Arial" w:cs="Arial"/>
          <w:sz w:val="20"/>
          <w:szCs w:val="20"/>
        </w:rPr>
        <w:tab/>
      </w:r>
    </w:p>
    <w:p w14:paraId="1A81FC4B" w14:textId="77777777" w:rsidR="003565DB" w:rsidRPr="00741FFA" w:rsidRDefault="00900062" w:rsidP="009B497A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741FFA">
        <w:rPr>
          <w:rFonts w:ascii="Arial" w:hAnsi="Arial" w:cs="Arial"/>
          <w:b/>
          <w:bCs/>
          <w:sz w:val="20"/>
          <w:szCs w:val="20"/>
        </w:rPr>
        <w:t>Other Responsibilities:</w:t>
      </w:r>
    </w:p>
    <w:p w14:paraId="07B88BDC" w14:textId="6DEE9298" w:rsidR="00E753BF" w:rsidRDefault="00E753BF" w:rsidP="00900062">
      <w:pPr>
        <w:pStyle w:val="ListParagraph"/>
        <w:numPr>
          <w:ilvl w:val="0"/>
          <w:numId w:val="21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741FFA">
        <w:rPr>
          <w:rFonts w:ascii="Arial" w:hAnsi="Arial" w:cs="Arial"/>
          <w:sz w:val="20"/>
          <w:szCs w:val="20"/>
        </w:rPr>
        <w:t>Manage administrative activities for the ministry</w:t>
      </w:r>
    </w:p>
    <w:p w14:paraId="747AB193" w14:textId="74A3AE62" w:rsidR="005D0F41" w:rsidRPr="00741FFA" w:rsidRDefault="005D0F41" w:rsidP="00900062">
      <w:pPr>
        <w:pStyle w:val="ListParagraph"/>
        <w:numPr>
          <w:ilvl w:val="0"/>
          <w:numId w:val="21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Strategize</w:t>
      </w:r>
      <w:r w:rsidR="00433EEC">
        <w:rPr>
          <w:rFonts w:ascii="Arial" w:hAnsi="Arial" w:cs="Arial"/>
          <w:sz w:val="20"/>
          <w:szCs w:val="20"/>
        </w:rPr>
        <w:t xml:space="preserve"> for the development of the children ministry with the Senior pastoral team and to lead the children ministry in fulfillment of the mission statement of TCCC.</w:t>
      </w:r>
    </w:p>
    <w:p w14:paraId="108E5A7F" w14:textId="77777777" w:rsidR="00C414A0" w:rsidRDefault="003565DB" w:rsidP="00900062">
      <w:pPr>
        <w:pStyle w:val="ListParagraph"/>
        <w:numPr>
          <w:ilvl w:val="0"/>
          <w:numId w:val="21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741FFA">
        <w:rPr>
          <w:rFonts w:ascii="Arial" w:hAnsi="Arial" w:cs="Arial"/>
          <w:sz w:val="20"/>
          <w:szCs w:val="20"/>
        </w:rPr>
        <w:t xml:space="preserve">Attend and lead Children Ministry (CM) committee meetings. </w:t>
      </w:r>
    </w:p>
    <w:p w14:paraId="4DDA3CC1" w14:textId="692376B8" w:rsidR="003565DB" w:rsidRPr="00741FFA" w:rsidRDefault="003565DB" w:rsidP="00900062">
      <w:pPr>
        <w:pStyle w:val="ListParagraph"/>
        <w:numPr>
          <w:ilvl w:val="0"/>
          <w:numId w:val="21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741FFA">
        <w:rPr>
          <w:rFonts w:ascii="Arial" w:hAnsi="Arial" w:cs="Arial"/>
          <w:sz w:val="20"/>
          <w:szCs w:val="20"/>
        </w:rPr>
        <w:t>Attend pastoral meetings</w:t>
      </w:r>
      <w:r w:rsidR="00C414A0">
        <w:rPr>
          <w:rFonts w:ascii="Arial" w:hAnsi="Arial" w:cs="Arial"/>
          <w:sz w:val="20"/>
          <w:szCs w:val="20"/>
        </w:rPr>
        <w:t xml:space="preserve">. </w:t>
      </w:r>
    </w:p>
    <w:p w14:paraId="48599D0B" w14:textId="707D336D" w:rsidR="005F40C0" w:rsidRPr="00741FFA" w:rsidRDefault="005F40C0" w:rsidP="00900062">
      <w:pPr>
        <w:pStyle w:val="ListParagraph"/>
        <w:numPr>
          <w:ilvl w:val="0"/>
          <w:numId w:val="21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741FFA">
        <w:rPr>
          <w:rFonts w:ascii="Arial" w:hAnsi="Arial" w:cs="Arial"/>
          <w:sz w:val="20"/>
          <w:szCs w:val="20"/>
        </w:rPr>
        <w:t>Actively contribute to the growth and development of the pastoral team, which includes but isn’t limited to pastor</w:t>
      </w:r>
      <w:r w:rsidR="00C414A0">
        <w:rPr>
          <w:rFonts w:ascii="Arial" w:hAnsi="Arial" w:cs="Arial"/>
          <w:sz w:val="20"/>
          <w:szCs w:val="20"/>
        </w:rPr>
        <w:t>al</w:t>
      </w:r>
      <w:r w:rsidRPr="00741FFA">
        <w:rPr>
          <w:rFonts w:ascii="Arial" w:hAnsi="Arial" w:cs="Arial"/>
          <w:sz w:val="20"/>
          <w:szCs w:val="20"/>
        </w:rPr>
        <w:t xml:space="preserve"> meetings, pastor</w:t>
      </w:r>
      <w:r w:rsidR="00C414A0">
        <w:rPr>
          <w:rFonts w:ascii="Arial" w:hAnsi="Arial" w:cs="Arial"/>
          <w:sz w:val="20"/>
          <w:szCs w:val="20"/>
        </w:rPr>
        <w:t>al</w:t>
      </w:r>
      <w:r w:rsidRPr="00741FFA">
        <w:rPr>
          <w:rFonts w:ascii="Arial" w:hAnsi="Arial" w:cs="Arial"/>
          <w:sz w:val="20"/>
          <w:szCs w:val="20"/>
        </w:rPr>
        <w:t xml:space="preserve"> retreats, staff meetings, vision meetings, etc.</w:t>
      </w:r>
    </w:p>
    <w:p w14:paraId="30EA7C2C" w14:textId="77777777" w:rsidR="003565DB" w:rsidRPr="00741FFA" w:rsidRDefault="003565DB" w:rsidP="00900062">
      <w:pPr>
        <w:pStyle w:val="ListParagraph"/>
        <w:numPr>
          <w:ilvl w:val="0"/>
          <w:numId w:val="21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741FFA">
        <w:rPr>
          <w:rFonts w:ascii="Arial" w:hAnsi="Arial" w:cs="Arial"/>
          <w:sz w:val="20"/>
          <w:szCs w:val="20"/>
        </w:rPr>
        <w:t>Cooperate and assist all church-wide events / programs.</w:t>
      </w:r>
    </w:p>
    <w:p w14:paraId="2EAA8145" w14:textId="18094E8F" w:rsidR="003565DB" w:rsidRPr="00741FFA" w:rsidRDefault="00CC555D" w:rsidP="00900062">
      <w:pPr>
        <w:pStyle w:val="ListParagraph"/>
        <w:numPr>
          <w:ilvl w:val="0"/>
          <w:numId w:val="21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741FFA">
        <w:rPr>
          <w:rFonts w:ascii="Arial" w:hAnsi="Arial" w:cs="Arial"/>
          <w:sz w:val="20"/>
          <w:szCs w:val="20"/>
        </w:rPr>
        <w:t xml:space="preserve">Administrative tasks, bulletin </w:t>
      </w:r>
      <w:r w:rsidR="003565DB" w:rsidRPr="00741FFA">
        <w:rPr>
          <w:rFonts w:ascii="Arial" w:hAnsi="Arial" w:cs="Arial"/>
          <w:sz w:val="20"/>
          <w:szCs w:val="20"/>
        </w:rPr>
        <w:t>announcements</w:t>
      </w:r>
      <w:r w:rsidRPr="00741FFA">
        <w:rPr>
          <w:rFonts w:ascii="Arial" w:hAnsi="Arial" w:cs="Arial"/>
          <w:sz w:val="20"/>
          <w:szCs w:val="20"/>
        </w:rPr>
        <w:t xml:space="preserve">, </w:t>
      </w:r>
      <w:r w:rsidR="00A742C7" w:rsidRPr="007B3BB4">
        <w:rPr>
          <w:rFonts w:ascii="Arial" w:hAnsi="Arial" w:cs="Arial"/>
          <w:sz w:val="20"/>
          <w:szCs w:val="20"/>
        </w:rPr>
        <w:t>budget setting,</w:t>
      </w:r>
      <w:r w:rsidR="00A742C7">
        <w:rPr>
          <w:rFonts w:ascii="Arial" w:hAnsi="Arial" w:cs="Arial"/>
          <w:sz w:val="20"/>
          <w:szCs w:val="20"/>
        </w:rPr>
        <w:t xml:space="preserve"> etc.</w:t>
      </w:r>
    </w:p>
    <w:p w14:paraId="5E2E1360" w14:textId="67159F2C" w:rsidR="003565DB" w:rsidRPr="00741FFA" w:rsidRDefault="003565DB" w:rsidP="003565DB">
      <w:pPr>
        <w:spacing w:after="0"/>
        <w:rPr>
          <w:rFonts w:ascii="Arial" w:hAnsi="Arial" w:cs="Arial"/>
          <w:sz w:val="20"/>
          <w:szCs w:val="20"/>
        </w:rPr>
      </w:pPr>
    </w:p>
    <w:p w14:paraId="28AA2584" w14:textId="1D3F1748" w:rsidR="00E8113E" w:rsidRDefault="00E8113E" w:rsidP="000D62A5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color w:val="000000"/>
          <w:sz w:val="20"/>
          <w:szCs w:val="20"/>
        </w:rPr>
      </w:pPr>
      <w:r w:rsidRPr="00741FFA">
        <w:rPr>
          <w:rFonts w:ascii="Arial" w:hAnsi="Arial" w:cs="Arial"/>
          <w:b/>
          <w:bCs/>
          <w:color w:val="000000"/>
          <w:sz w:val="20"/>
          <w:szCs w:val="20"/>
          <w:u w:val="single"/>
        </w:rPr>
        <w:t>Experience, Skills and Abilities and Personal Characteristics</w:t>
      </w:r>
      <w:r w:rsidRPr="00741FFA">
        <w:rPr>
          <w:rFonts w:ascii="Arial" w:hAnsi="Arial" w:cs="Arial"/>
          <w:b/>
          <w:bCs/>
          <w:color w:val="000000"/>
          <w:sz w:val="20"/>
          <w:szCs w:val="20"/>
        </w:rPr>
        <w:t> </w:t>
      </w:r>
    </w:p>
    <w:p w14:paraId="186CDFFA" w14:textId="60D6B2E5" w:rsidR="0023495D" w:rsidRDefault="0023495D" w:rsidP="0023495D">
      <w:pPr>
        <w:pStyle w:val="NormalWeb"/>
        <w:numPr>
          <w:ilvl w:val="0"/>
          <w:numId w:val="23"/>
        </w:numPr>
        <w:spacing w:before="0" w:beforeAutospacing="0" w:after="0" w:afterAutospacing="0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Cs/>
          <w:color w:val="000000"/>
          <w:sz w:val="20"/>
          <w:szCs w:val="20"/>
        </w:rPr>
        <w:t>A seminary degree (MDiv) or its equivalent.</w:t>
      </w:r>
    </w:p>
    <w:p w14:paraId="0E641FB5" w14:textId="65B810DA" w:rsidR="0023495D" w:rsidRPr="0023495D" w:rsidRDefault="00070FA1" w:rsidP="0023495D">
      <w:pPr>
        <w:pStyle w:val="NormalWeb"/>
        <w:numPr>
          <w:ilvl w:val="0"/>
          <w:numId w:val="4"/>
        </w:numPr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  <w:sz w:val="20"/>
          <w:szCs w:val="20"/>
        </w:rPr>
      </w:pPr>
      <w:r w:rsidRPr="00741FFA">
        <w:rPr>
          <w:rFonts w:ascii="Arial" w:hAnsi="Arial" w:cs="Arial"/>
          <w:color w:val="000000"/>
          <w:sz w:val="20"/>
          <w:szCs w:val="20"/>
        </w:rPr>
        <w:t>A firm commitment to the vision and mission of Toronto Christian Community Church</w:t>
      </w:r>
    </w:p>
    <w:p w14:paraId="6EEB9FEE" w14:textId="77777777" w:rsidR="00FA1969" w:rsidRPr="00741FFA" w:rsidRDefault="00FA1969" w:rsidP="000D62A5">
      <w:pPr>
        <w:pStyle w:val="NormalWeb"/>
        <w:numPr>
          <w:ilvl w:val="0"/>
          <w:numId w:val="4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0"/>
          <w:szCs w:val="20"/>
        </w:rPr>
      </w:pPr>
      <w:r w:rsidRPr="00741FFA">
        <w:rPr>
          <w:rFonts w:ascii="Arial" w:hAnsi="Arial" w:cs="Arial"/>
          <w:color w:val="000000"/>
          <w:sz w:val="20"/>
          <w:szCs w:val="20"/>
        </w:rPr>
        <w:t xml:space="preserve">Passionate </w:t>
      </w:r>
      <w:r w:rsidR="009A7F91" w:rsidRPr="00741FFA">
        <w:rPr>
          <w:rFonts w:ascii="Arial" w:hAnsi="Arial" w:cs="Arial"/>
          <w:color w:val="000000"/>
          <w:sz w:val="20"/>
          <w:szCs w:val="20"/>
        </w:rPr>
        <w:t>to spiritually grow children</w:t>
      </w:r>
      <w:r w:rsidRPr="00741FFA">
        <w:rPr>
          <w:rFonts w:ascii="Arial" w:hAnsi="Arial" w:cs="Arial"/>
          <w:color w:val="000000"/>
          <w:sz w:val="20"/>
          <w:szCs w:val="20"/>
        </w:rPr>
        <w:t xml:space="preserve"> </w:t>
      </w:r>
    </w:p>
    <w:p w14:paraId="60636B0A" w14:textId="60CA375D" w:rsidR="005D679C" w:rsidRPr="00741FFA" w:rsidRDefault="0023495D" w:rsidP="00070FA1">
      <w:pPr>
        <w:pStyle w:val="NormalWeb"/>
        <w:numPr>
          <w:ilvl w:val="0"/>
          <w:numId w:val="4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3</w:t>
      </w:r>
      <w:r w:rsidR="005D679C" w:rsidRPr="00741FFA">
        <w:rPr>
          <w:rFonts w:ascii="Arial" w:hAnsi="Arial" w:cs="Arial"/>
          <w:color w:val="000000"/>
          <w:sz w:val="20"/>
          <w:szCs w:val="20"/>
        </w:rPr>
        <w:t xml:space="preserve"> years experience in church ministry working with children</w:t>
      </w:r>
    </w:p>
    <w:p w14:paraId="610E48F4" w14:textId="77777777" w:rsidR="00070FA1" w:rsidRPr="00741FFA" w:rsidRDefault="00070FA1" w:rsidP="00070FA1">
      <w:pPr>
        <w:pStyle w:val="NormalWeb"/>
        <w:numPr>
          <w:ilvl w:val="0"/>
          <w:numId w:val="4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0"/>
          <w:szCs w:val="20"/>
        </w:rPr>
      </w:pPr>
      <w:r w:rsidRPr="00741FFA">
        <w:rPr>
          <w:rFonts w:ascii="Arial" w:hAnsi="Arial" w:cs="Arial"/>
          <w:color w:val="000000"/>
          <w:sz w:val="20"/>
          <w:szCs w:val="20"/>
        </w:rPr>
        <w:t>Passionate in supporting the church in its ministries and fostering positive relationships with the church community and public on behalf of the church</w:t>
      </w:r>
    </w:p>
    <w:p w14:paraId="7C11AF2D" w14:textId="77777777" w:rsidR="00070FA1" w:rsidRPr="00741FFA" w:rsidRDefault="00070FA1" w:rsidP="00070FA1">
      <w:pPr>
        <w:pStyle w:val="NormalWeb"/>
        <w:numPr>
          <w:ilvl w:val="0"/>
          <w:numId w:val="4"/>
        </w:numPr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  <w:sz w:val="20"/>
          <w:szCs w:val="20"/>
        </w:rPr>
      </w:pPr>
      <w:r w:rsidRPr="00741FFA">
        <w:rPr>
          <w:rFonts w:ascii="Arial" w:hAnsi="Arial" w:cs="Arial"/>
          <w:color w:val="000000"/>
          <w:sz w:val="20"/>
          <w:szCs w:val="20"/>
        </w:rPr>
        <w:t>Strong values with a growth mindset and energetic attitude</w:t>
      </w:r>
    </w:p>
    <w:p w14:paraId="4D7A38D3" w14:textId="77777777" w:rsidR="000A2F7C" w:rsidRPr="00741FFA" w:rsidRDefault="000A2F7C" w:rsidP="00070FA1">
      <w:pPr>
        <w:pStyle w:val="NormalWeb"/>
        <w:numPr>
          <w:ilvl w:val="0"/>
          <w:numId w:val="4"/>
        </w:numPr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  <w:sz w:val="20"/>
          <w:szCs w:val="20"/>
        </w:rPr>
      </w:pPr>
      <w:r w:rsidRPr="00741FFA">
        <w:rPr>
          <w:rFonts w:ascii="Arial" w:hAnsi="Arial" w:cs="Arial"/>
          <w:color w:val="000000"/>
          <w:sz w:val="20"/>
          <w:szCs w:val="20"/>
        </w:rPr>
        <w:t>Self-motivated, willing to take responsibility for actions and work</w:t>
      </w:r>
    </w:p>
    <w:p w14:paraId="64E2CAA5" w14:textId="40A03490" w:rsidR="000A2F7C" w:rsidRDefault="00C414A0" w:rsidP="00070FA1">
      <w:pPr>
        <w:pStyle w:val="NormalWeb"/>
        <w:numPr>
          <w:ilvl w:val="0"/>
          <w:numId w:val="4"/>
        </w:numPr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Fluency in </w:t>
      </w:r>
      <w:r w:rsidR="000A2F7C" w:rsidRPr="00741FFA">
        <w:rPr>
          <w:rFonts w:ascii="Arial" w:hAnsi="Arial" w:cs="Arial"/>
          <w:color w:val="000000"/>
          <w:sz w:val="20"/>
          <w:szCs w:val="20"/>
        </w:rPr>
        <w:t>English</w:t>
      </w:r>
      <w:r>
        <w:rPr>
          <w:rFonts w:ascii="Arial" w:hAnsi="Arial" w:cs="Arial"/>
          <w:color w:val="000000"/>
          <w:sz w:val="20"/>
          <w:szCs w:val="20"/>
        </w:rPr>
        <w:t xml:space="preserve">. </w:t>
      </w:r>
      <w:r w:rsidR="000A2F7C" w:rsidRPr="00741FFA">
        <w:rPr>
          <w:rFonts w:ascii="Arial" w:hAnsi="Arial" w:cs="Arial"/>
          <w:color w:val="000000"/>
          <w:sz w:val="20"/>
          <w:szCs w:val="20"/>
        </w:rPr>
        <w:t>Cantonese</w:t>
      </w:r>
      <w:r w:rsidR="00D83954" w:rsidRPr="00741FFA">
        <w:rPr>
          <w:rFonts w:ascii="Arial" w:hAnsi="Arial" w:cs="Arial"/>
          <w:color w:val="000000"/>
          <w:sz w:val="20"/>
          <w:szCs w:val="20"/>
        </w:rPr>
        <w:t xml:space="preserve"> </w:t>
      </w:r>
      <w:r w:rsidR="000A2F7C" w:rsidRPr="00741FFA">
        <w:rPr>
          <w:rFonts w:ascii="Arial" w:hAnsi="Arial" w:cs="Arial"/>
          <w:color w:val="000000"/>
          <w:sz w:val="20"/>
          <w:szCs w:val="20"/>
        </w:rPr>
        <w:t>and/Mandarin</w:t>
      </w:r>
      <w:r>
        <w:rPr>
          <w:rFonts w:ascii="Arial" w:hAnsi="Arial" w:cs="Arial"/>
          <w:color w:val="000000"/>
          <w:sz w:val="20"/>
          <w:szCs w:val="20"/>
        </w:rPr>
        <w:t xml:space="preserve"> would be assets</w:t>
      </w:r>
    </w:p>
    <w:p w14:paraId="64154854" w14:textId="0BBD6ED1" w:rsidR="00C414A0" w:rsidRPr="00741FFA" w:rsidRDefault="00C414A0" w:rsidP="00070FA1">
      <w:pPr>
        <w:pStyle w:val="NormalWeb"/>
        <w:numPr>
          <w:ilvl w:val="0"/>
          <w:numId w:val="4"/>
        </w:numPr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Cultural awareness in a multi-lingual church setting</w:t>
      </w:r>
    </w:p>
    <w:p w14:paraId="6B850D88" w14:textId="77777777" w:rsidR="000A2F7C" w:rsidRPr="00741FFA" w:rsidRDefault="000A2F7C" w:rsidP="00FA1969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0"/>
          <w:szCs w:val="20"/>
          <w:lang w:eastAsia="en-CA"/>
        </w:rPr>
      </w:pPr>
    </w:p>
    <w:p w14:paraId="6A650254" w14:textId="77777777" w:rsidR="00FA1969" w:rsidRPr="00741FFA" w:rsidRDefault="00FA1969" w:rsidP="00FA1969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en-CA"/>
        </w:rPr>
      </w:pPr>
      <w:r w:rsidRPr="00741FFA">
        <w:rPr>
          <w:rFonts w:ascii="Arial" w:eastAsia="Times New Roman" w:hAnsi="Arial" w:cs="Arial"/>
          <w:color w:val="000000"/>
          <w:kern w:val="0"/>
          <w:sz w:val="20"/>
          <w:szCs w:val="20"/>
          <w:lang w:eastAsia="en-CA"/>
        </w:rPr>
        <w:t>Interested candidates are asked to submit a detailed resume outlining their qualifications and experience to:</w:t>
      </w:r>
    </w:p>
    <w:p w14:paraId="40174E52" w14:textId="77777777" w:rsidR="00FA1969" w:rsidRPr="00741FFA" w:rsidRDefault="00FA1969" w:rsidP="00FA1969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en-CA"/>
        </w:rPr>
      </w:pPr>
      <w:r w:rsidRPr="00741FFA">
        <w:rPr>
          <w:rFonts w:ascii="Arial" w:eastAsia="Times New Roman" w:hAnsi="Arial" w:cs="Arial"/>
          <w:color w:val="000000"/>
          <w:kern w:val="0"/>
          <w:sz w:val="20"/>
          <w:szCs w:val="20"/>
          <w:lang w:eastAsia="en-CA"/>
        </w:rPr>
        <w:t> </w:t>
      </w:r>
    </w:p>
    <w:p w14:paraId="592478A7" w14:textId="77777777" w:rsidR="00FA1969" w:rsidRPr="00741FFA" w:rsidRDefault="00FA1969" w:rsidP="00FA1969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en-CA"/>
        </w:rPr>
      </w:pPr>
      <w:r w:rsidRPr="00741FFA">
        <w:rPr>
          <w:rFonts w:ascii="Arial" w:eastAsia="Times New Roman" w:hAnsi="Arial" w:cs="Arial"/>
          <w:color w:val="000000"/>
          <w:kern w:val="0"/>
          <w:sz w:val="20"/>
          <w:szCs w:val="20"/>
          <w:lang w:eastAsia="en-CA"/>
        </w:rPr>
        <w:t>Human Resources</w:t>
      </w:r>
    </w:p>
    <w:p w14:paraId="673588D7" w14:textId="77777777" w:rsidR="00FA1969" w:rsidRPr="00741FFA" w:rsidRDefault="00FA1969" w:rsidP="00FA1969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en-CA"/>
        </w:rPr>
      </w:pPr>
      <w:r w:rsidRPr="00741FFA">
        <w:rPr>
          <w:rFonts w:ascii="Arial" w:eastAsia="Times New Roman" w:hAnsi="Arial" w:cs="Arial"/>
          <w:color w:val="000000"/>
          <w:kern w:val="0"/>
          <w:sz w:val="20"/>
          <w:szCs w:val="20"/>
          <w:lang w:eastAsia="en-CA"/>
        </w:rPr>
        <w:t>Toronto Christian Community Church</w:t>
      </w:r>
    </w:p>
    <w:p w14:paraId="0BCF88B5" w14:textId="77777777" w:rsidR="00FA1969" w:rsidRPr="00741FFA" w:rsidRDefault="00FA1969" w:rsidP="00FA1969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en-CA"/>
        </w:rPr>
      </w:pPr>
      <w:r w:rsidRPr="00741FFA">
        <w:rPr>
          <w:rFonts w:ascii="Arial" w:eastAsia="Times New Roman" w:hAnsi="Arial" w:cs="Arial"/>
          <w:color w:val="000000"/>
          <w:kern w:val="0"/>
          <w:sz w:val="20"/>
          <w:szCs w:val="20"/>
          <w:lang w:eastAsia="en-CA"/>
        </w:rPr>
        <w:t>100 Acadia Ave, Markham, L3R 5A2</w:t>
      </w:r>
    </w:p>
    <w:p w14:paraId="33BC511C" w14:textId="77777777" w:rsidR="00FA1969" w:rsidRPr="00741FFA" w:rsidRDefault="00FA1969" w:rsidP="00FA1969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en-CA"/>
        </w:rPr>
      </w:pPr>
      <w:r w:rsidRPr="00741FFA">
        <w:rPr>
          <w:rFonts w:ascii="Arial" w:eastAsia="Times New Roman" w:hAnsi="Arial" w:cs="Arial"/>
          <w:color w:val="000000"/>
          <w:kern w:val="0"/>
          <w:sz w:val="20"/>
          <w:szCs w:val="20"/>
          <w:lang w:eastAsia="en-CA"/>
        </w:rPr>
        <w:t xml:space="preserve">Email: </w:t>
      </w:r>
      <w:r w:rsidRPr="00741FFA">
        <w:rPr>
          <w:rFonts w:ascii="Arial" w:eastAsia="Times New Roman" w:hAnsi="Arial" w:cs="Arial"/>
          <w:color w:val="000000"/>
          <w:kern w:val="0"/>
          <w:sz w:val="20"/>
          <w:szCs w:val="20"/>
          <w:u w:val="single"/>
          <w:lang w:eastAsia="en-CA"/>
        </w:rPr>
        <w:t>hradmin@tccc.ca</w:t>
      </w:r>
    </w:p>
    <w:p w14:paraId="5A807257" w14:textId="77777777" w:rsidR="00FA1969" w:rsidRPr="00741FFA" w:rsidRDefault="00FA1969" w:rsidP="00FA1969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en-CA"/>
        </w:rPr>
      </w:pPr>
      <w:r w:rsidRPr="00741FFA">
        <w:rPr>
          <w:rFonts w:ascii="Arial" w:eastAsia="Times New Roman" w:hAnsi="Arial" w:cs="Arial"/>
          <w:color w:val="000000"/>
          <w:kern w:val="0"/>
          <w:sz w:val="20"/>
          <w:szCs w:val="20"/>
          <w:lang w:eastAsia="en-CA"/>
        </w:rPr>
        <w:t>Webpage: tccc.ca</w:t>
      </w:r>
    </w:p>
    <w:p w14:paraId="3FCCF6F6" w14:textId="43AA5925" w:rsidR="00FA1969" w:rsidRPr="00741FFA" w:rsidRDefault="00FA1969" w:rsidP="00FA1969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en-CA"/>
        </w:rPr>
      </w:pPr>
    </w:p>
    <w:p w14:paraId="352B0E9D" w14:textId="77777777" w:rsidR="00FA1969" w:rsidRPr="00741FFA" w:rsidRDefault="00FA1969" w:rsidP="00FA1969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en-CA"/>
        </w:rPr>
      </w:pPr>
    </w:p>
    <w:p w14:paraId="4FDC6F4E" w14:textId="77777777" w:rsidR="00E8113E" w:rsidRPr="00741FFA" w:rsidRDefault="00FA1969" w:rsidP="005A693A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41FFA">
        <w:rPr>
          <w:rFonts w:ascii="Arial" w:eastAsia="Times New Roman" w:hAnsi="Arial" w:cs="Arial"/>
          <w:color w:val="000000"/>
          <w:kern w:val="0"/>
          <w:sz w:val="20"/>
          <w:szCs w:val="20"/>
          <w:lang w:eastAsia="en-CA"/>
        </w:rPr>
        <w:t>We thank all applicants, however, only those considered for an interview will be contacted.</w:t>
      </w:r>
    </w:p>
    <w:sectPr w:rsidR="00E8113E" w:rsidRPr="00741FFA" w:rsidSect="00FE23FF">
      <w:headerReference w:type="default" r:id="rId8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7A1DEF" w14:textId="77777777" w:rsidR="007E4A84" w:rsidRDefault="007E4A84" w:rsidP="00E8113E">
      <w:pPr>
        <w:spacing w:after="0" w:line="240" w:lineRule="auto"/>
      </w:pPr>
      <w:r>
        <w:separator/>
      </w:r>
    </w:p>
  </w:endnote>
  <w:endnote w:type="continuationSeparator" w:id="0">
    <w:p w14:paraId="0C264045" w14:textId="77777777" w:rsidR="007E4A84" w:rsidRDefault="007E4A84" w:rsidP="00E811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AA27DA" w14:textId="77777777" w:rsidR="007E4A84" w:rsidRDefault="007E4A84" w:rsidP="00E8113E">
      <w:pPr>
        <w:spacing w:after="0" w:line="240" w:lineRule="auto"/>
      </w:pPr>
      <w:r>
        <w:separator/>
      </w:r>
    </w:p>
  </w:footnote>
  <w:footnote w:type="continuationSeparator" w:id="0">
    <w:p w14:paraId="0F2BEA43" w14:textId="77777777" w:rsidR="007E4A84" w:rsidRDefault="007E4A84" w:rsidP="00E811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A48F19" w14:textId="77777777" w:rsidR="00E8113E" w:rsidRDefault="00E8113E" w:rsidP="00E8113E">
    <w:pPr>
      <w:spacing w:before="360" w:after="80" w:line="240" w:lineRule="auto"/>
      <w:outlineLvl w:val="1"/>
      <w:rPr>
        <w:rFonts w:ascii="Calibri" w:eastAsia="Times New Roman" w:hAnsi="Calibri" w:cs="Calibri"/>
        <w:b/>
        <w:bCs/>
        <w:color w:val="000000"/>
        <w:kern w:val="0"/>
        <w:sz w:val="36"/>
        <w:szCs w:val="36"/>
        <w:lang w:eastAsia="en-CA"/>
      </w:rPr>
    </w:pPr>
    <w:r>
      <w:rPr>
        <w:rFonts w:ascii="Calibri" w:hAnsi="Calibri" w:cs="Calibri"/>
        <w:noProof/>
        <w:color w:val="000000"/>
        <w:bdr w:val="none" w:sz="0" w:space="0" w:color="auto" w:frame="1"/>
        <w:lang w:eastAsia="en-CA"/>
      </w:rPr>
      <w:drawing>
        <wp:anchor distT="0" distB="0" distL="114300" distR="114300" simplePos="0" relativeHeight="251658240" behindDoc="0" locked="0" layoutInCell="1" allowOverlap="1" wp14:anchorId="492E75BB" wp14:editId="16675F6D">
          <wp:simplePos x="0" y="0"/>
          <wp:positionH relativeFrom="column">
            <wp:posOffset>-133350</wp:posOffset>
          </wp:positionH>
          <wp:positionV relativeFrom="paragraph">
            <wp:posOffset>483235</wp:posOffset>
          </wp:positionV>
          <wp:extent cx="828675" cy="875835"/>
          <wp:effectExtent l="0" t="0" r="0" b="635"/>
          <wp:wrapNone/>
          <wp:docPr id="97237363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8675" cy="8758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E8113E">
      <w:rPr>
        <w:rFonts w:ascii="Calibri" w:eastAsia="Times New Roman" w:hAnsi="Calibri" w:cs="Calibri"/>
        <w:b/>
        <w:bCs/>
        <w:color w:val="000000"/>
        <w:kern w:val="0"/>
        <w:sz w:val="36"/>
        <w:szCs w:val="36"/>
        <w:lang w:eastAsia="en-CA"/>
      </w:rPr>
      <w:t>Job posting for Toronto Christian Community Church</w:t>
    </w:r>
  </w:p>
  <w:p w14:paraId="641263AF" w14:textId="77777777" w:rsidR="00E8113E" w:rsidRDefault="00E8113E" w:rsidP="00E8113E">
    <w:pPr>
      <w:pStyle w:val="NormalWeb"/>
      <w:spacing w:before="0" w:beforeAutospacing="0" w:after="160" w:afterAutospacing="0"/>
      <w:ind w:right="90"/>
      <w:jc w:val="right"/>
      <w:rPr>
        <w:rFonts w:ascii="Impact" w:hAnsi="Impact"/>
        <w:color w:val="000000"/>
        <w:sz w:val="18"/>
        <w:szCs w:val="18"/>
      </w:rPr>
    </w:pPr>
  </w:p>
  <w:p w14:paraId="308713DB" w14:textId="77777777" w:rsidR="00E8113E" w:rsidRDefault="00E8113E" w:rsidP="00E8113E">
    <w:pPr>
      <w:pStyle w:val="NormalWeb"/>
      <w:spacing w:before="0" w:beforeAutospacing="0" w:after="160" w:afterAutospacing="0"/>
      <w:ind w:right="90"/>
      <w:jc w:val="right"/>
    </w:pPr>
    <w:r>
      <w:rPr>
        <w:rFonts w:ascii="Impact" w:hAnsi="Impact"/>
        <w:color w:val="000000"/>
        <w:sz w:val="18"/>
        <w:szCs w:val="18"/>
      </w:rPr>
      <w:t>Toronto Christian Community Church | 100 Acadia Avenue Markham ON L3R 5A2</w:t>
    </w:r>
    <w:r>
      <w:rPr>
        <w:rFonts w:ascii="Calibri" w:hAnsi="Calibri" w:cs="Calibri"/>
        <w:color w:val="000000"/>
        <w:sz w:val="18"/>
        <w:szCs w:val="18"/>
      </w:rPr>
      <w:br/>
    </w:r>
    <w:r>
      <w:rPr>
        <w:rFonts w:ascii="Impact" w:hAnsi="Impact"/>
        <w:b/>
        <w:bCs/>
        <w:color w:val="000000"/>
        <w:sz w:val="18"/>
        <w:szCs w:val="18"/>
      </w:rPr>
      <w:t>e:</w:t>
    </w:r>
    <w:r>
      <w:rPr>
        <w:rFonts w:ascii="Impact" w:hAnsi="Impact"/>
        <w:color w:val="000000"/>
        <w:sz w:val="18"/>
        <w:szCs w:val="18"/>
      </w:rPr>
      <w:t xml:space="preserve"> </w:t>
    </w:r>
    <w:hyperlink r:id="rId2" w:history="1">
      <w:r>
        <w:rPr>
          <w:rStyle w:val="Hyperlink"/>
          <w:rFonts w:ascii="Impact" w:hAnsi="Impact"/>
          <w:color w:val="1155CC"/>
          <w:sz w:val="18"/>
          <w:szCs w:val="18"/>
        </w:rPr>
        <w:t>hradmin@tccc.ca</w:t>
      </w:r>
    </w:hyperlink>
    <w:r>
      <w:rPr>
        <w:rFonts w:ascii="Impact" w:hAnsi="Impact"/>
        <w:color w:val="000000"/>
        <w:sz w:val="18"/>
        <w:szCs w:val="18"/>
      </w:rPr>
      <w:t xml:space="preserve"> | </w:t>
    </w:r>
    <w:r>
      <w:rPr>
        <w:rFonts w:ascii="Impact" w:hAnsi="Impact"/>
        <w:b/>
        <w:bCs/>
        <w:color w:val="000000"/>
        <w:sz w:val="18"/>
        <w:szCs w:val="18"/>
      </w:rPr>
      <w:t>w:</w:t>
    </w:r>
    <w:r>
      <w:rPr>
        <w:rFonts w:ascii="Impact" w:hAnsi="Impact"/>
        <w:color w:val="000000"/>
        <w:sz w:val="18"/>
        <w:szCs w:val="18"/>
      </w:rPr>
      <w:t xml:space="preserve"> </w:t>
    </w:r>
    <w:hyperlink r:id="rId3" w:history="1">
      <w:r>
        <w:rPr>
          <w:rStyle w:val="Hyperlink"/>
          <w:rFonts w:ascii="Impact" w:hAnsi="Impact"/>
          <w:color w:val="1155CC"/>
          <w:sz w:val="18"/>
          <w:szCs w:val="18"/>
        </w:rPr>
        <w:t>tccc.ca</w:t>
      </w:r>
      <w:r>
        <w:rPr>
          <w:rFonts w:ascii="Calibri" w:hAnsi="Calibri" w:cs="Calibri"/>
          <w:color w:val="000000"/>
          <w:sz w:val="18"/>
          <w:szCs w:val="18"/>
        </w:rPr>
        <w:br/>
      </w:r>
    </w:hyperlink>
    <w:r>
      <w:rPr>
        <w:rFonts w:ascii="Impact" w:hAnsi="Impact"/>
        <w:b/>
        <w:bCs/>
        <w:color w:val="000000"/>
        <w:sz w:val="18"/>
        <w:szCs w:val="18"/>
      </w:rPr>
      <w:t>p:</w:t>
    </w:r>
    <w:r>
      <w:rPr>
        <w:rFonts w:ascii="Impact" w:hAnsi="Impact"/>
        <w:color w:val="000000"/>
        <w:sz w:val="18"/>
        <w:szCs w:val="18"/>
      </w:rPr>
      <w:t xml:space="preserve"> 905.477.7533</w:t>
    </w:r>
  </w:p>
  <w:p w14:paraId="491185E2" w14:textId="77777777" w:rsidR="00E8113E" w:rsidRDefault="00E8113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96E5C"/>
    <w:multiLevelType w:val="multilevel"/>
    <w:tmpl w:val="0C266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EA5741"/>
    <w:multiLevelType w:val="hybridMultilevel"/>
    <w:tmpl w:val="27E287EE"/>
    <w:lvl w:ilvl="0" w:tplc="616C08F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C403267"/>
    <w:multiLevelType w:val="hybridMultilevel"/>
    <w:tmpl w:val="375AD67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AA2D26"/>
    <w:multiLevelType w:val="multilevel"/>
    <w:tmpl w:val="78082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54C3D50"/>
    <w:multiLevelType w:val="hybridMultilevel"/>
    <w:tmpl w:val="DFF8CBF2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790236C"/>
    <w:multiLevelType w:val="multilevel"/>
    <w:tmpl w:val="183AB1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A264F5E"/>
    <w:multiLevelType w:val="multilevel"/>
    <w:tmpl w:val="38E65F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AE3333B"/>
    <w:multiLevelType w:val="hybridMultilevel"/>
    <w:tmpl w:val="EFA06954"/>
    <w:lvl w:ilvl="0" w:tplc="100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8" w15:restartNumberingAfterBreak="0">
    <w:nsid w:val="1B7C171D"/>
    <w:multiLevelType w:val="hybridMultilevel"/>
    <w:tmpl w:val="10922A86"/>
    <w:lvl w:ilvl="0" w:tplc="8D00C624">
      <w:start w:val="1"/>
      <w:numFmt w:val="lowerRoman"/>
      <w:lvlText w:val="%1)"/>
      <w:lvlJc w:val="left"/>
      <w:pPr>
        <w:ind w:left="1860" w:hanging="72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2220" w:hanging="360"/>
      </w:pPr>
    </w:lvl>
    <w:lvl w:ilvl="2" w:tplc="1009001B" w:tentative="1">
      <w:start w:val="1"/>
      <w:numFmt w:val="lowerRoman"/>
      <w:lvlText w:val="%3."/>
      <w:lvlJc w:val="right"/>
      <w:pPr>
        <w:ind w:left="2940" w:hanging="180"/>
      </w:pPr>
    </w:lvl>
    <w:lvl w:ilvl="3" w:tplc="1009000F" w:tentative="1">
      <w:start w:val="1"/>
      <w:numFmt w:val="decimal"/>
      <w:lvlText w:val="%4."/>
      <w:lvlJc w:val="left"/>
      <w:pPr>
        <w:ind w:left="3660" w:hanging="360"/>
      </w:pPr>
    </w:lvl>
    <w:lvl w:ilvl="4" w:tplc="10090019" w:tentative="1">
      <w:start w:val="1"/>
      <w:numFmt w:val="lowerLetter"/>
      <w:lvlText w:val="%5."/>
      <w:lvlJc w:val="left"/>
      <w:pPr>
        <w:ind w:left="4380" w:hanging="360"/>
      </w:pPr>
    </w:lvl>
    <w:lvl w:ilvl="5" w:tplc="1009001B" w:tentative="1">
      <w:start w:val="1"/>
      <w:numFmt w:val="lowerRoman"/>
      <w:lvlText w:val="%6."/>
      <w:lvlJc w:val="right"/>
      <w:pPr>
        <w:ind w:left="5100" w:hanging="180"/>
      </w:pPr>
    </w:lvl>
    <w:lvl w:ilvl="6" w:tplc="1009000F" w:tentative="1">
      <w:start w:val="1"/>
      <w:numFmt w:val="decimal"/>
      <w:lvlText w:val="%7."/>
      <w:lvlJc w:val="left"/>
      <w:pPr>
        <w:ind w:left="5820" w:hanging="360"/>
      </w:pPr>
    </w:lvl>
    <w:lvl w:ilvl="7" w:tplc="10090019" w:tentative="1">
      <w:start w:val="1"/>
      <w:numFmt w:val="lowerLetter"/>
      <w:lvlText w:val="%8."/>
      <w:lvlJc w:val="left"/>
      <w:pPr>
        <w:ind w:left="6540" w:hanging="360"/>
      </w:pPr>
    </w:lvl>
    <w:lvl w:ilvl="8" w:tplc="10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9" w15:restartNumberingAfterBreak="0">
    <w:nsid w:val="2BBA4727"/>
    <w:multiLevelType w:val="multilevel"/>
    <w:tmpl w:val="EB581E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DD32220"/>
    <w:multiLevelType w:val="multilevel"/>
    <w:tmpl w:val="E19A77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0904689"/>
    <w:multiLevelType w:val="hybridMultilevel"/>
    <w:tmpl w:val="90FECEE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C02F1E"/>
    <w:multiLevelType w:val="hybridMultilevel"/>
    <w:tmpl w:val="74B4A44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4D49A8"/>
    <w:multiLevelType w:val="hybridMultilevel"/>
    <w:tmpl w:val="25744E46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40E48A5"/>
    <w:multiLevelType w:val="hybridMultilevel"/>
    <w:tmpl w:val="438EFB8A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C5134D6"/>
    <w:multiLevelType w:val="hybridMultilevel"/>
    <w:tmpl w:val="883E3ACE"/>
    <w:lvl w:ilvl="0" w:tplc="10090001">
      <w:start w:val="1"/>
      <w:numFmt w:val="bullet"/>
      <w:lvlText w:val=""/>
      <w:lvlJc w:val="left"/>
      <w:pPr>
        <w:ind w:left="1365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16" w15:restartNumberingAfterBreak="0">
    <w:nsid w:val="4FD01DC4"/>
    <w:multiLevelType w:val="multilevel"/>
    <w:tmpl w:val="63CC06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2E27F5C"/>
    <w:multiLevelType w:val="hybridMultilevel"/>
    <w:tmpl w:val="5BC86436"/>
    <w:lvl w:ilvl="0" w:tplc="100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8" w15:restartNumberingAfterBreak="0">
    <w:nsid w:val="56FD6416"/>
    <w:multiLevelType w:val="multilevel"/>
    <w:tmpl w:val="38E65F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570F1A79"/>
    <w:multiLevelType w:val="hybridMultilevel"/>
    <w:tmpl w:val="39D4E612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131AA5"/>
    <w:multiLevelType w:val="multilevel"/>
    <w:tmpl w:val="BC929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7A2D6092"/>
    <w:multiLevelType w:val="hybridMultilevel"/>
    <w:tmpl w:val="DC900EC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FB80424"/>
    <w:multiLevelType w:val="hybridMultilevel"/>
    <w:tmpl w:val="2208D4B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6702577">
    <w:abstractNumId w:val="19"/>
  </w:num>
  <w:num w:numId="2" w16cid:durableId="995692925">
    <w:abstractNumId w:val="1"/>
  </w:num>
  <w:num w:numId="3" w16cid:durableId="2086369467">
    <w:abstractNumId w:val="8"/>
  </w:num>
  <w:num w:numId="4" w16cid:durableId="429159018">
    <w:abstractNumId w:val="10"/>
  </w:num>
  <w:num w:numId="5" w16cid:durableId="1919516158">
    <w:abstractNumId w:val="0"/>
  </w:num>
  <w:num w:numId="6" w16cid:durableId="622616792">
    <w:abstractNumId w:val="16"/>
  </w:num>
  <w:num w:numId="7" w16cid:durableId="62263559">
    <w:abstractNumId w:val="9"/>
  </w:num>
  <w:num w:numId="8" w16cid:durableId="790326001">
    <w:abstractNumId w:val="11"/>
  </w:num>
  <w:num w:numId="9" w16cid:durableId="2125347637">
    <w:abstractNumId w:val="21"/>
  </w:num>
  <w:num w:numId="10" w16cid:durableId="1737389255">
    <w:abstractNumId w:val="7"/>
  </w:num>
  <w:num w:numId="11" w16cid:durableId="939606904">
    <w:abstractNumId w:val="14"/>
  </w:num>
  <w:num w:numId="12" w16cid:durableId="347030457">
    <w:abstractNumId w:val="17"/>
  </w:num>
  <w:num w:numId="13" w16cid:durableId="2039349702">
    <w:abstractNumId w:val="4"/>
  </w:num>
  <w:num w:numId="14" w16cid:durableId="1080761470">
    <w:abstractNumId w:val="15"/>
  </w:num>
  <w:num w:numId="15" w16cid:durableId="1521966281">
    <w:abstractNumId w:val="13"/>
  </w:num>
  <w:num w:numId="16" w16cid:durableId="889918443">
    <w:abstractNumId w:val="6"/>
  </w:num>
  <w:num w:numId="17" w16cid:durableId="314993033">
    <w:abstractNumId w:val="20"/>
  </w:num>
  <w:num w:numId="18" w16cid:durableId="208343814">
    <w:abstractNumId w:val="3"/>
  </w:num>
  <w:num w:numId="19" w16cid:durableId="1939556795">
    <w:abstractNumId w:val="5"/>
  </w:num>
  <w:num w:numId="20" w16cid:durableId="978847938">
    <w:abstractNumId w:val="22"/>
  </w:num>
  <w:num w:numId="21" w16cid:durableId="914630690">
    <w:abstractNumId w:val="2"/>
  </w:num>
  <w:num w:numId="22" w16cid:durableId="525797389">
    <w:abstractNumId w:val="12"/>
  </w:num>
  <w:num w:numId="23" w16cid:durableId="210148941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113E"/>
    <w:rsid w:val="00003239"/>
    <w:rsid w:val="00021150"/>
    <w:rsid w:val="00043B79"/>
    <w:rsid w:val="00070FA1"/>
    <w:rsid w:val="00096C8E"/>
    <w:rsid w:val="000A2F7C"/>
    <w:rsid w:val="000C203F"/>
    <w:rsid w:val="000D62A5"/>
    <w:rsid w:val="00160378"/>
    <w:rsid w:val="001938A1"/>
    <w:rsid w:val="0023495D"/>
    <w:rsid w:val="0025616B"/>
    <w:rsid w:val="002E1497"/>
    <w:rsid w:val="003565DB"/>
    <w:rsid w:val="00433EEC"/>
    <w:rsid w:val="004C79EC"/>
    <w:rsid w:val="004C7D49"/>
    <w:rsid w:val="004D2DA7"/>
    <w:rsid w:val="00517921"/>
    <w:rsid w:val="00537C12"/>
    <w:rsid w:val="005602DB"/>
    <w:rsid w:val="005A693A"/>
    <w:rsid w:val="005C1683"/>
    <w:rsid w:val="005D0F41"/>
    <w:rsid w:val="005D679C"/>
    <w:rsid w:val="005F40C0"/>
    <w:rsid w:val="006257B9"/>
    <w:rsid w:val="00627BD9"/>
    <w:rsid w:val="0065372A"/>
    <w:rsid w:val="00664359"/>
    <w:rsid w:val="00715C88"/>
    <w:rsid w:val="00741FFA"/>
    <w:rsid w:val="007B3BB4"/>
    <w:rsid w:val="007C0C64"/>
    <w:rsid w:val="007E4A84"/>
    <w:rsid w:val="008215EA"/>
    <w:rsid w:val="00846C65"/>
    <w:rsid w:val="008530A9"/>
    <w:rsid w:val="008727E3"/>
    <w:rsid w:val="008872EC"/>
    <w:rsid w:val="00897EAC"/>
    <w:rsid w:val="00900062"/>
    <w:rsid w:val="00931DE4"/>
    <w:rsid w:val="009A7F91"/>
    <w:rsid w:val="009B1D42"/>
    <w:rsid w:val="009B497A"/>
    <w:rsid w:val="00A028A7"/>
    <w:rsid w:val="00A17240"/>
    <w:rsid w:val="00A742C7"/>
    <w:rsid w:val="00A748BA"/>
    <w:rsid w:val="00A84E4B"/>
    <w:rsid w:val="00AA0F3F"/>
    <w:rsid w:val="00BD5BE4"/>
    <w:rsid w:val="00BE3174"/>
    <w:rsid w:val="00C04950"/>
    <w:rsid w:val="00C31A0B"/>
    <w:rsid w:val="00C414A0"/>
    <w:rsid w:val="00C57B92"/>
    <w:rsid w:val="00CA3C3C"/>
    <w:rsid w:val="00CC555D"/>
    <w:rsid w:val="00D24355"/>
    <w:rsid w:val="00D34A38"/>
    <w:rsid w:val="00D83954"/>
    <w:rsid w:val="00D96DD7"/>
    <w:rsid w:val="00E17B5B"/>
    <w:rsid w:val="00E24F61"/>
    <w:rsid w:val="00E753BF"/>
    <w:rsid w:val="00E8113E"/>
    <w:rsid w:val="00E92A1D"/>
    <w:rsid w:val="00EC1B70"/>
    <w:rsid w:val="00F91D80"/>
    <w:rsid w:val="00FA1969"/>
    <w:rsid w:val="00FC20A3"/>
    <w:rsid w:val="00FD22BD"/>
    <w:rsid w:val="00FE23FF"/>
    <w:rsid w:val="00FF44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CA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038444E"/>
  <w15:docId w15:val="{C98F2A17-D469-4AB6-B02D-F2ECE9B59E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23FF"/>
  </w:style>
  <w:style w:type="paragraph" w:styleId="Heading2">
    <w:name w:val="heading 2"/>
    <w:basedOn w:val="Normal"/>
    <w:link w:val="Heading2Char"/>
    <w:uiPriority w:val="9"/>
    <w:qFormat/>
    <w:rsid w:val="00E8113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en-CA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8113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E8113E"/>
    <w:rPr>
      <w:rFonts w:ascii="Times New Roman" w:eastAsia="Times New Roman" w:hAnsi="Times New Roman" w:cs="Times New Roman"/>
      <w:b/>
      <w:bCs/>
      <w:kern w:val="0"/>
      <w:sz w:val="36"/>
      <w:szCs w:val="36"/>
      <w:lang w:eastAsia="en-CA"/>
    </w:rPr>
  </w:style>
  <w:style w:type="paragraph" w:styleId="Header">
    <w:name w:val="header"/>
    <w:basedOn w:val="Normal"/>
    <w:link w:val="HeaderChar"/>
    <w:uiPriority w:val="99"/>
    <w:unhideWhenUsed/>
    <w:rsid w:val="00E811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113E"/>
  </w:style>
  <w:style w:type="paragraph" w:styleId="Footer">
    <w:name w:val="footer"/>
    <w:basedOn w:val="Normal"/>
    <w:link w:val="FooterChar"/>
    <w:uiPriority w:val="99"/>
    <w:unhideWhenUsed/>
    <w:rsid w:val="00E811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113E"/>
  </w:style>
  <w:style w:type="paragraph" w:styleId="NormalWeb">
    <w:name w:val="Normal (Web)"/>
    <w:basedOn w:val="Normal"/>
    <w:uiPriority w:val="99"/>
    <w:semiHidden/>
    <w:unhideWhenUsed/>
    <w:rsid w:val="00E811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CA"/>
    </w:rPr>
  </w:style>
  <w:style w:type="character" w:styleId="Hyperlink">
    <w:name w:val="Hyperlink"/>
    <w:basedOn w:val="DefaultParagraphFont"/>
    <w:uiPriority w:val="99"/>
    <w:semiHidden/>
    <w:unhideWhenUsed/>
    <w:rsid w:val="00E8113E"/>
    <w:rPr>
      <w:color w:val="0000FF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8113E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ListParagraph">
    <w:name w:val="List Paragraph"/>
    <w:basedOn w:val="Normal"/>
    <w:uiPriority w:val="34"/>
    <w:qFormat/>
    <w:rsid w:val="003565DB"/>
    <w:pPr>
      <w:ind w:left="720"/>
      <w:contextualSpacing/>
    </w:pPr>
    <w:rPr>
      <w:rFonts w:eastAsiaTheme="minorEastAsia"/>
      <w:kern w:val="0"/>
      <w:lang w:eastAsia="zh-TW"/>
    </w:rPr>
  </w:style>
  <w:style w:type="paragraph" w:styleId="Revision">
    <w:name w:val="Revision"/>
    <w:hidden/>
    <w:uiPriority w:val="99"/>
    <w:semiHidden/>
    <w:rsid w:val="005D679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63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2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tccc.ca/" TargetMode="External"/><Relationship Id="rId2" Type="http://schemas.openxmlformats.org/officeDocument/2006/relationships/hyperlink" Target="mailto:hradmin@tccc.ca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34148-C5EF-4B31-AE80-D9DBC032BF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621</Words>
  <Characters>3540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Margo Chan</dc:creator>
  <cp:keywords/>
  <dc:description/>
  <cp:lastModifiedBy>noel kf cheng</cp:lastModifiedBy>
  <cp:revision>2</cp:revision>
  <cp:lastPrinted>2024-11-29T21:41:00Z</cp:lastPrinted>
  <dcterms:created xsi:type="dcterms:W3CDTF">2025-11-30T20:28:00Z</dcterms:created>
  <dcterms:modified xsi:type="dcterms:W3CDTF">2025-11-30T20:28:00Z</dcterms:modified>
</cp:coreProperties>
</file>